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8ABF4" w14:textId="77777777" w:rsidR="00171259" w:rsidRPr="00433EE4" w:rsidRDefault="00C4465A">
      <w:pPr>
        <w:jc w:val="center"/>
        <w:rPr>
          <w:rFonts w:ascii="Arial" w:eastAsia="Verdana" w:hAnsi="Arial" w:cs="Arial"/>
        </w:rPr>
      </w:pPr>
      <w:r w:rsidRPr="00433EE4">
        <w:rPr>
          <w:rFonts w:ascii="Arial" w:eastAsia="Verdana" w:hAnsi="Arial" w:cs="Arial"/>
        </w:rPr>
        <w:t>Meeting Notes</w:t>
      </w:r>
      <w:r w:rsidRPr="00433EE4">
        <w:rPr>
          <w:rFonts w:ascii="Arial" w:eastAsia="Arimo" w:hAnsi="Arial" w:cs="Arial"/>
        </w:rPr>
        <w:br/>
      </w:r>
      <w:r w:rsidRPr="00433EE4">
        <w:rPr>
          <w:rFonts w:ascii="Arial" w:eastAsia="Verdana" w:hAnsi="Arial" w:cs="Arial"/>
        </w:rPr>
        <w:t>WES Community Board</w:t>
      </w:r>
      <w:r w:rsidRPr="00433EE4">
        <w:rPr>
          <w:rFonts w:ascii="Arial" w:eastAsia="Arimo" w:hAnsi="Arial" w:cs="Arial"/>
        </w:rPr>
        <w:br/>
      </w:r>
      <w:r w:rsidRPr="00433EE4">
        <w:rPr>
          <w:rFonts w:ascii="Arial" w:eastAsia="Verdana" w:hAnsi="Arial" w:cs="Arial"/>
        </w:rPr>
        <w:t>Monday, September 27th 2021, 6:00 to 7:30pm</w:t>
      </w:r>
      <w:r w:rsidRPr="00433EE4">
        <w:rPr>
          <w:rFonts w:ascii="Arial" w:eastAsia="Arimo" w:hAnsi="Arial" w:cs="Arial"/>
        </w:rPr>
        <w:br/>
      </w:r>
      <w:r w:rsidRPr="00433EE4">
        <w:rPr>
          <w:rFonts w:ascii="Arial" w:eastAsia="Verdana" w:hAnsi="Arial" w:cs="Arial"/>
        </w:rPr>
        <w:t xml:space="preserve">Via Zoom Web-conference </w:t>
      </w:r>
    </w:p>
    <w:p w14:paraId="1DF96D62" w14:textId="77777777" w:rsidR="00171259" w:rsidRPr="00433EE4" w:rsidRDefault="00C4465A">
      <w:pPr>
        <w:rPr>
          <w:rFonts w:ascii="Arial" w:eastAsia="Verdana" w:hAnsi="Arial" w:cs="Arial"/>
        </w:rPr>
      </w:pPr>
      <w:r w:rsidRPr="00433EE4">
        <w:rPr>
          <w:rFonts w:ascii="Arial" w:eastAsia="Verdana" w:hAnsi="Arial" w:cs="Arial"/>
        </w:rPr>
        <w:t>Present:  Melinda Kashuba, Kathy Hill, Cassie Simons, Francesca Huntsman, Tyler Compton, Tammy Reynolds, Gordon Flynn, Josh Hoines, Aura Wienstien.</w:t>
      </w:r>
    </w:p>
    <w:p w14:paraId="04E615DB" w14:textId="77777777" w:rsidR="00171259" w:rsidRPr="00433EE4" w:rsidRDefault="00C4465A">
      <w:pPr>
        <w:rPr>
          <w:rFonts w:ascii="Arial" w:eastAsia="Verdana" w:hAnsi="Arial" w:cs="Arial"/>
          <w:color w:val="FF0000"/>
        </w:rPr>
      </w:pPr>
      <w:r w:rsidRPr="00433EE4">
        <w:rPr>
          <w:rFonts w:ascii="Arial" w:eastAsia="Verdana" w:hAnsi="Arial" w:cs="Arial"/>
        </w:rPr>
        <w:t>Not Present: Nathan Fairchild, (Quorum Present) Kathy started notes as Cassie had trouble logging in.</w:t>
      </w:r>
    </w:p>
    <w:p w14:paraId="09E13074" w14:textId="77777777" w:rsidR="00171259" w:rsidRPr="00433EE4" w:rsidRDefault="00C4465A">
      <w:pPr>
        <w:rPr>
          <w:rFonts w:ascii="Arial" w:eastAsia="Verdana" w:hAnsi="Arial" w:cs="Arial"/>
        </w:rPr>
      </w:pPr>
      <w:r w:rsidRPr="00433EE4">
        <w:rPr>
          <w:rFonts w:ascii="Arial" w:hAnsi="Arial" w:cs="Arial"/>
        </w:rPr>
        <w:tab/>
      </w:r>
      <w:r w:rsidRPr="00433EE4">
        <w:rPr>
          <w:rFonts w:ascii="Arial" w:hAnsi="Arial" w:cs="Arial"/>
        </w:rPr>
        <w:tab/>
      </w:r>
      <w:r w:rsidRPr="00433EE4">
        <w:rPr>
          <w:rFonts w:ascii="Arial" w:hAnsi="Arial" w:cs="Arial"/>
        </w:rPr>
        <w:tab/>
      </w:r>
      <w:r w:rsidRPr="00433EE4">
        <w:rPr>
          <w:rFonts w:ascii="Arial" w:hAnsi="Arial" w:cs="Arial"/>
        </w:rPr>
        <w:tab/>
      </w:r>
      <w:r w:rsidRPr="00433EE4">
        <w:rPr>
          <w:rFonts w:ascii="Arial" w:hAnsi="Arial" w:cs="Arial"/>
        </w:rPr>
        <w:tab/>
      </w:r>
      <w:r w:rsidRPr="00433EE4">
        <w:rPr>
          <w:rFonts w:ascii="Arial" w:hAnsi="Arial" w:cs="Arial"/>
        </w:rPr>
        <w:tab/>
      </w:r>
      <w:r w:rsidRPr="00433EE4">
        <w:rPr>
          <w:rFonts w:ascii="Arial" w:hAnsi="Arial" w:cs="Arial"/>
        </w:rPr>
        <w:tab/>
        <w:t>Discussion</w:t>
      </w:r>
      <w:r w:rsidRPr="00433EE4">
        <w:rPr>
          <w:rFonts w:ascii="Arial" w:hAnsi="Arial" w:cs="Arial"/>
        </w:rPr>
        <w:tab/>
      </w:r>
      <w:r w:rsidRPr="00433EE4">
        <w:rPr>
          <w:rFonts w:ascii="Arial" w:hAnsi="Arial" w:cs="Arial"/>
        </w:rPr>
        <w:tab/>
      </w:r>
      <w:r w:rsidRPr="00433EE4">
        <w:rPr>
          <w:rFonts w:ascii="Arial" w:hAnsi="Arial" w:cs="Arial"/>
        </w:rPr>
        <w:tab/>
        <w:t>Action Items</w:t>
      </w:r>
    </w:p>
    <w:tbl>
      <w:tblPr>
        <w:tblStyle w:val="a0"/>
        <w:tblW w:w="8482" w:type="dxa"/>
        <w:tblInd w:w="9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822"/>
        <w:gridCol w:w="6660"/>
      </w:tblGrid>
      <w:tr w:rsidR="00171259" w:rsidRPr="00433EE4" w14:paraId="7D248DF5" w14:textId="77777777">
        <w:trPr>
          <w:trHeight w:val="727"/>
        </w:trPr>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130" w:type="dxa"/>
              <w:bottom w:w="80" w:type="dxa"/>
              <w:right w:w="80" w:type="dxa"/>
            </w:tcMar>
          </w:tcPr>
          <w:p w14:paraId="1F0C86F8" w14:textId="77777777" w:rsidR="00171259" w:rsidRPr="00433EE4" w:rsidRDefault="00C4465A">
            <w:pPr>
              <w:pBdr>
                <w:top w:val="nil"/>
                <w:left w:val="nil"/>
                <w:bottom w:val="nil"/>
                <w:right w:val="nil"/>
                <w:between w:val="nil"/>
              </w:pBdr>
              <w:ind w:left="50"/>
              <w:rPr>
                <w:rFonts w:ascii="Arial" w:hAnsi="Arial" w:cs="Arial"/>
              </w:rPr>
            </w:pPr>
            <w:r w:rsidRPr="00433EE4">
              <w:rPr>
                <w:rFonts w:ascii="Arial" w:hAnsi="Arial" w:cs="Arial"/>
              </w:rPr>
              <w:t>Call to order/Make Introductions</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28DBE" w14:textId="77777777" w:rsidR="00171259" w:rsidRPr="00433EE4" w:rsidRDefault="00C4465A">
            <w:pPr>
              <w:pBdr>
                <w:top w:val="nil"/>
                <w:left w:val="nil"/>
                <w:bottom w:val="nil"/>
                <w:right w:val="nil"/>
                <w:between w:val="nil"/>
              </w:pBdr>
              <w:rPr>
                <w:rFonts w:ascii="Arial" w:hAnsi="Arial" w:cs="Arial"/>
              </w:rPr>
            </w:pPr>
            <w:r w:rsidRPr="00433EE4">
              <w:rPr>
                <w:rFonts w:ascii="Arial" w:hAnsi="Arial" w:cs="Arial"/>
              </w:rPr>
              <w:t xml:space="preserve">Meeting was called to order at 6:04  pm  </w:t>
            </w:r>
          </w:p>
        </w:tc>
      </w:tr>
      <w:tr w:rsidR="00171259" w:rsidRPr="00433EE4" w14:paraId="54AE2469" w14:textId="77777777">
        <w:trPr>
          <w:trHeight w:val="1013"/>
        </w:trPr>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130" w:type="dxa"/>
              <w:bottom w:w="80" w:type="dxa"/>
              <w:right w:w="80" w:type="dxa"/>
            </w:tcMar>
          </w:tcPr>
          <w:p w14:paraId="7E66EB55" w14:textId="77777777" w:rsidR="00171259" w:rsidRPr="00433EE4" w:rsidRDefault="00C4465A">
            <w:pPr>
              <w:pBdr>
                <w:top w:val="nil"/>
                <w:left w:val="nil"/>
                <w:bottom w:val="nil"/>
                <w:right w:val="nil"/>
                <w:between w:val="nil"/>
              </w:pBdr>
              <w:ind w:left="50"/>
              <w:rPr>
                <w:rFonts w:ascii="Arial" w:hAnsi="Arial" w:cs="Arial"/>
              </w:rPr>
            </w:pPr>
            <w:r w:rsidRPr="00433EE4">
              <w:rPr>
                <w:rFonts w:ascii="Arial" w:hAnsi="Arial" w:cs="Arial"/>
              </w:rPr>
              <w:t xml:space="preserve">Approve Minutes/Agenda additions and changes </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F1B7B" w14:textId="77777777" w:rsidR="00171259" w:rsidRPr="00433EE4" w:rsidRDefault="00C4465A">
            <w:pPr>
              <w:pBdr>
                <w:top w:val="nil"/>
                <w:left w:val="nil"/>
                <w:bottom w:val="nil"/>
                <w:right w:val="nil"/>
                <w:between w:val="nil"/>
              </w:pBdr>
              <w:rPr>
                <w:rFonts w:ascii="Arial" w:hAnsi="Arial" w:cs="Arial"/>
              </w:rPr>
            </w:pPr>
            <w:r w:rsidRPr="00433EE4">
              <w:rPr>
                <w:rFonts w:ascii="Arial" w:hAnsi="Arial" w:cs="Arial"/>
              </w:rPr>
              <w:t>August 2021 Minutes reviewed. Kathy communicated treasurer's report changes at google doc. Kathy  motioned to approve, Francesca seconded</w:t>
            </w:r>
            <w:r w:rsidRPr="00433EE4">
              <w:rPr>
                <w:rFonts w:ascii="Arial" w:hAnsi="Arial" w:cs="Arial"/>
                <w:color w:val="FF0000"/>
              </w:rPr>
              <w:t xml:space="preserve">.  </w:t>
            </w:r>
            <w:r w:rsidRPr="00433EE4">
              <w:rPr>
                <w:rFonts w:ascii="Arial" w:hAnsi="Arial" w:cs="Arial"/>
              </w:rPr>
              <w:t xml:space="preserve">Motion passed.  </w:t>
            </w:r>
          </w:p>
        </w:tc>
      </w:tr>
      <w:tr w:rsidR="00171259" w:rsidRPr="00433EE4" w14:paraId="6E5D744D" w14:textId="77777777">
        <w:trPr>
          <w:trHeight w:val="872"/>
        </w:trPr>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7AB1C" w14:textId="5B7A074B" w:rsidR="00171259" w:rsidRPr="00433EE4" w:rsidRDefault="00C4465A">
            <w:pPr>
              <w:pBdr>
                <w:top w:val="nil"/>
                <w:left w:val="nil"/>
                <w:bottom w:val="nil"/>
                <w:right w:val="nil"/>
                <w:between w:val="nil"/>
              </w:pBdr>
              <w:rPr>
                <w:rFonts w:ascii="Arial" w:hAnsi="Arial" w:cs="Arial"/>
              </w:rPr>
            </w:pPr>
            <w:r w:rsidRPr="00433EE4">
              <w:rPr>
                <w:rFonts w:ascii="Arial" w:hAnsi="Arial" w:cs="Arial"/>
              </w:rPr>
              <w:t>WNRA Report:</w:t>
            </w:r>
            <w:r w:rsidR="00433EE4" w:rsidRPr="00433EE4">
              <w:rPr>
                <w:rFonts w:ascii="Arial" w:hAnsi="Arial" w:cs="Arial"/>
              </w:rPr>
              <w:t xml:space="preserve"> </w:t>
            </w:r>
            <w:r w:rsidRPr="00433EE4">
              <w:rPr>
                <w:rFonts w:ascii="Arial" w:hAnsi="Arial" w:cs="Arial"/>
              </w:rPr>
              <w:t>Tyler Shaskey</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C1848" w14:textId="77777777" w:rsidR="00171259" w:rsidRPr="00433EE4" w:rsidRDefault="00C4465A">
            <w:pPr>
              <w:pBdr>
                <w:top w:val="nil"/>
                <w:left w:val="nil"/>
                <w:bottom w:val="nil"/>
                <w:right w:val="nil"/>
                <w:between w:val="nil"/>
              </w:pBdr>
              <w:spacing w:after="0" w:line="240" w:lineRule="auto"/>
              <w:rPr>
                <w:rFonts w:ascii="Arial" w:hAnsi="Arial" w:cs="Arial"/>
              </w:rPr>
            </w:pPr>
            <w:r w:rsidRPr="00433EE4">
              <w:rPr>
                <w:rFonts w:ascii="Arial" w:hAnsi="Arial" w:cs="Arial"/>
              </w:rPr>
              <w:t>Staff is busy due to the end of the fiscal year.</w:t>
            </w:r>
          </w:p>
          <w:p w14:paraId="62AC4417" w14:textId="77777777" w:rsidR="00171259" w:rsidRPr="00433EE4" w:rsidRDefault="00171259">
            <w:pPr>
              <w:pBdr>
                <w:top w:val="nil"/>
                <w:left w:val="nil"/>
                <w:bottom w:val="nil"/>
                <w:right w:val="nil"/>
                <w:between w:val="nil"/>
              </w:pBdr>
              <w:spacing w:after="0" w:line="240" w:lineRule="auto"/>
              <w:rPr>
                <w:rFonts w:ascii="Arial" w:hAnsi="Arial" w:cs="Arial"/>
              </w:rPr>
            </w:pPr>
          </w:p>
          <w:p w14:paraId="05BD2091" w14:textId="77777777" w:rsidR="00171259" w:rsidRPr="00433EE4" w:rsidRDefault="00C4465A">
            <w:pPr>
              <w:pBdr>
                <w:top w:val="nil"/>
                <w:left w:val="nil"/>
                <w:bottom w:val="nil"/>
                <w:right w:val="nil"/>
                <w:between w:val="nil"/>
              </w:pBdr>
              <w:spacing w:after="0" w:line="240" w:lineRule="auto"/>
              <w:rPr>
                <w:rFonts w:ascii="Arial" w:hAnsi="Arial" w:cs="Arial"/>
              </w:rPr>
            </w:pPr>
            <w:r w:rsidRPr="00433EE4">
              <w:rPr>
                <w:rFonts w:ascii="Arial" w:hAnsi="Arial" w:cs="Arial"/>
              </w:rPr>
              <w:t>Seasonal staff are ending duties, Sheila and Dan. Dan lead a fun program called the Bark Badge; visitors could earn Bark Badge doing recreational activities with their dog.</w:t>
            </w:r>
          </w:p>
          <w:p w14:paraId="439717F8" w14:textId="77777777" w:rsidR="00171259" w:rsidRPr="00433EE4" w:rsidRDefault="00171259">
            <w:pPr>
              <w:pBdr>
                <w:top w:val="nil"/>
                <w:left w:val="nil"/>
                <w:bottom w:val="nil"/>
                <w:right w:val="nil"/>
                <w:between w:val="nil"/>
              </w:pBdr>
              <w:spacing w:after="0" w:line="240" w:lineRule="auto"/>
              <w:rPr>
                <w:rFonts w:ascii="Arial" w:hAnsi="Arial" w:cs="Arial"/>
              </w:rPr>
            </w:pPr>
          </w:p>
          <w:p w14:paraId="167F4EE7" w14:textId="77777777" w:rsidR="00171259" w:rsidRPr="00433EE4" w:rsidRDefault="00C4465A">
            <w:pPr>
              <w:pBdr>
                <w:top w:val="nil"/>
                <w:left w:val="nil"/>
                <w:bottom w:val="nil"/>
                <w:right w:val="nil"/>
                <w:between w:val="nil"/>
              </w:pBdr>
              <w:spacing w:after="0" w:line="240" w:lineRule="auto"/>
              <w:rPr>
                <w:rFonts w:ascii="Arial" w:hAnsi="Arial" w:cs="Arial"/>
              </w:rPr>
            </w:pPr>
            <w:r w:rsidRPr="00433EE4">
              <w:rPr>
                <w:rFonts w:ascii="Arial" w:hAnsi="Arial" w:cs="Arial"/>
              </w:rPr>
              <w:t>Drawdown of the lake has begun. Watch for lower lake water levels.</w:t>
            </w:r>
          </w:p>
          <w:p w14:paraId="2D02A42C" w14:textId="77777777" w:rsidR="00171259" w:rsidRPr="00433EE4" w:rsidRDefault="00171259">
            <w:pPr>
              <w:pBdr>
                <w:top w:val="nil"/>
                <w:left w:val="nil"/>
                <w:bottom w:val="nil"/>
                <w:right w:val="nil"/>
                <w:between w:val="nil"/>
              </w:pBdr>
              <w:spacing w:after="0" w:line="240" w:lineRule="auto"/>
              <w:rPr>
                <w:rFonts w:ascii="Arial" w:hAnsi="Arial" w:cs="Arial"/>
              </w:rPr>
            </w:pPr>
          </w:p>
          <w:p w14:paraId="596104EC" w14:textId="77777777" w:rsidR="00171259" w:rsidRPr="00433EE4" w:rsidRDefault="00C4465A">
            <w:pPr>
              <w:pBdr>
                <w:top w:val="nil"/>
                <w:left w:val="nil"/>
                <w:bottom w:val="nil"/>
                <w:right w:val="nil"/>
                <w:between w:val="nil"/>
              </w:pBdr>
              <w:spacing w:after="0" w:line="240" w:lineRule="auto"/>
              <w:rPr>
                <w:rFonts w:ascii="Arial" w:hAnsi="Arial" w:cs="Arial"/>
              </w:rPr>
            </w:pPr>
            <w:r w:rsidRPr="00433EE4">
              <w:rPr>
                <w:rFonts w:ascii="Arial" w:hAnsi="Arial" w:cs="Arial"/>
              </w:rPr>
              <w:t xml:space="preserve">Announcing; Community Volunteer Ambassador. One year position, sponsored by Youth Partnership Program, ages 18 to 30. Applications Due 12-17-21. Position Start 2-7-22 </w:t>
            </w:r>
          </w:p>
          <w:p w14:paraId="7A06C2DF" w14:textId="77777777" w:rsidR="00171259" w:rsidRPr="00433EE4" w:rsidRDefault="00D43B97">
            <w:pPr>
              <w:spacing w:after="0"/>
              <w:rPr>
                <w:rFonts w:ascii="Arial" w:eastAsia="Helvetica Neue" w:hAnsi="Arial" w:cs="Arial"/>
                <w:color w:val="1155CC"/>
                <w:u w:val="single"/>
              </w:rPr>
            </w:pPr>
            <w:hyperlink r:id="rId7">
              <w:r w:rsidR="00C4465A" w:rsidRPr="00433EE4">
                <w:rPr>
                  <w:rFonts w:ascii="Arial" w:eastAsia="Helvetica Neue" w:hAnsi="Arial" w:cs="Arial"/>
                  <w:color w:val="1155CC"/>
                  <w:u w:val="single"/>
                </w:rPr>
                <w:t>https://www.cvainternships.org/cva-internship-opportunities</w:t>
              </w:r>
            </w:hyperlink>
          </w:p>
          <w:p w14:paraId="706EEFDA" w14:textId="77777777" w:rsidR="00171259" w:rsidRPr="00433EE4" w:rsidRDefault="00171259">
            <w:pPr>
              <w:pBdr>
                <w:top w:val="nil"/>
                <w:left w:val="nil"/>
                <w:bottom w:val="nil"/>
                <w:right w:val="nil"/>
                <w:between w:val="nil"/>
              </w:pBdr>
              <w:spacing w:after="0" w:line="240" w:lineRule="auto"/>
              <w:rPr>
                <w:rFonts w:ascii="Arial" w:hAnsi="Arial" w:cs="Arial"/>
              </w:rPr>
            </w:pPr>
          </w:p>
          <w:p w14:paraId="6AF46E5C" w14:textId="77777777" w:rsidR="00171259" w:rsidRPr="00433EE4" w:rsidRDefault="00C4465A">
            <w:pPr>
              <w:pBdr>
                <w:top w:val="nil"/>
                <w:left w:val="nil"/>
                <w:bottom w:val="nil"/>
                <w:right w:val="nil"/>
                <w:between w:val="nil"/>
              </w:pBdr>
              <w:spacing w:after="0" w:line="240" w:lineRule="auto"/>
              <w:rPr>
                <w:rFonts w:ascii="Arial" w:hAnsi="Arial" w:cs="Arial"/>
              </w:rPr>
            </w:pPr>
            <w:r w:rsidRPr="00433EE4">
              <w:rPr>
                <w:rFonts w:ascii="Arial" w:hAnsi="Arial" w:cs="Arial"/>
              </w:rPr>
              <w:t>STOPPED</w:t>
            </w:r>
          </w:p>
          <w:p w14:paraId="3E3ABC7A" w14:textId="77777777" w:rsidR="00171259" w:rsidRPr="00433EE4" w:rsidRDefault="00171259">
            <w:pPr>
              <w:pBdr>
                <w:top w:val="nil"/>
                <w:left w:val="nil"/>
                <w:bottom w:val="nil"/>
                <w:right w:val="nil"/>
                <w:between w:val="nil"/>
              </w:pBdr>
              <w:spacing w:after="0" w:line="240" w:lineRule="auto"/>
              <w:rPr>
                <w:rFonts w:ascii="Arial" w:hAnsi="Arial" w:cs="Arial"/>
              </w:rPr>
            </w:pPr>
          </w:p>
        </w:tc>
      </w:tr>
      <w:tr w:rsidR="00171259" w:rsidRPr="00433EE4" w14:paraId="424D1B07" w14:textId="77777777">
        <w:trPr>
          <w:trHeight w:val="475"/>
        </w:trPr>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3A1F7" w14:textId="77777777" w:rsidR="00171259" w:rsidRPr="00433EE4" w:rsidRDefault="00C4465A">
            <w:pPr>
              <w:pBdr>
                <w:top w:val="nil"/>
                <w:left w:val="nil"/>
                <w:bottom w:val="nil"/>
                <w:right w:val="nil"/>
                <w:between w:val="nil"/>
              </w:pBdr>
              <w:rPr>
                <w:rFonts w:ascii="Arial" w:hAnsi="Arial" w:cs="Arial"/>
              </w:rPr>
            </w:pPr>
            <w:r w:rsidRPr="00433EE4">
              <w:rPr>
                <w:rFonts w:ascii="Arial" w:hAnsi="Arial" w:cs="Arial"/>
              </w:rPr>
              <w:lastRenderedPageBreak/>
              <w:t>SCOE Update: Melinda spoke for Nathan Fairchild, not present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93B19" w14:textId="77777777" w:rsidR="00171259" w:rsidRPr="00433EE4" w:rsidRDefault="00C4465A">
            <w:pPr>
              <w:pBdr>
                <w:top w:val="nil"/>
                <w:left w:val="nil"/>
                <w:bottom w:val="nil"/>
                <w:right w:val="nil"/>
                <w:between w:val="nil"/>
              </w:pBdr>
              <w:spacing w:after="0" w:line="240" w:lineRule="auto"/>
              <w:rPr>
                <w:rFonts w:ascii="Arial" w:hAnsi="Arial" w:cs="Arial"/>
              </w:rPr>
            </w:pPr>
            <w:r w:rsidRPr="00433EE4">
              <w:rPr>
                <w:rFonts w:ascii="Arial" w:hAnsi="Arial" w:cs="Arial"/>
              </w:rPr>
              <w:t>Students are attending the WES program for  field trips for K-6th in September and October, 2021.  Twelve groups are on the calendar for October. NPS turns on the water for bathroom use on the days field trips attend.</w:t>
            </w:r>
          </w:p>
        </w:tc>
      </w:tr>
      <w:tr w:rsidR="00171259" w:rsidRPr="00433EE4" w14:paraId="1653C708" w14:textId="77777777">
        <w:trPr>
          <w:trHeight w:val="980"/>
        </w:trPr>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2B96E" w14:textId="77777777" w:rsidR="00171259" w:rsidRPr="00433EE4" w:rsidRDefault="00C4465A">
            <w:pPr>
              <w:pBdr>
                <w:top w:val="nil"/>
                <w:left w:val="nil"/>
                <w:bottom w:val="nil"/>
                <w:right w:val="nil"/>
                <w:between w:val="nil"/>
              </w:pBdr>
              <w:rPr>
                <w:rFonts w:ascii="Arial" w:hAnsi="Arial" w:cs="Arial"/>
              </w:rPr>
            </w:pPr>
            <w:r w:rsidRPr="00433EE4">
              <w:rPr>
                <w:rFonts w:ascii="Arial" w:hAnsi="Arial" w:cs="Arial"/>
              </w:rPr>
              <w:t>Friends of Whiskeytown: Tammy Reynold</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07B4B" w14:textId="77777777" w:rsidR="00171259" w:rsidRPr="00433EE4" w:rsidRDefault="00C4465A">
            <w:pPr>
              <w:rPr>
                <w:rFonts w:ascii="Arial" w:hAnsi="Arial" w:cs="Arial"/>
              </w:rPr>
            </w:pPr>
            <w:r w:rsidRPr="00433EE4">
              <w:rPr>
                <w:rFonts w:ascii="Arial" w:hAnsi="Arial" w:cs="Arial"/>
              </w:rPr>
              <w:t xml:space="preserve">The FOW Web site is launched. </w:t>
            </w:r>
          </w:p>
          <w:p w14:paraId="3066A6EB" w14:textId="77777777" w:rsidR="00171259" w:rsidRPr="00433EE4" w:rsidRDefault="00C4465A">
            <w:pPr>
              <w:rPr>
                <w:rFonts w:ascii="Arial" w:hAnsi="Arial" w:cs="Arial"/>
              </w:rPr>
            </w:pPr>
            <w:r w:rsidRPr="00433EE4">
              <w:rPr>
                <w:rFonts w:ascii="Arial" w:hAnsi="Arial" w:cs="Arial"/>
              </w:rPr>
              <w:t xml:space="preserve">Ticket sales are online for Oct. 2nd. Block Party at Woody’s Brewery, 6-10 pm.  Proceeds support trail restoration. Volunteers coordinate with Tammy by email Tammy,  </w:t>
            </w:r>
            <w:hyperlink r:id="rId8">
              <w:r w:rsidRPr="00433EE4">
                <w:rPr>
                  <w:rFonts w:ascii="Arial" w:hAnsi="Arial" w:cs="Arial"/>
                  <w:color w:val="1155CC"/>
                  <w:u w:val="single"/>
                </w:rPr>
                <w:t>info@friendsofwhiskeytown.com</w:t>
              </w:r>
            </w:hyperlink>
            <w:r w:rsidRPr="00433EE4">
              <w:rPr>
                <w:rFonts w:ascii="Arial" w:hAnsi="Arial" w:cs="Arial"/>
              </w:rPr>
              <w:t xml:space="preserve">   50 posters are out. You can help by sharing FB post.</w:t>
            </w:r>
          </w:p>
          <w:p w14:paraId="6D1E4176" w14:textId="77777777" w:rsidR="00171259" w:rsidRPr="00433EE4" w:rsidRDefault="00C4465A">
            <w:pPr>
              <w:rPr>
                <w:rFonts w:ascii="Arial" w:hAnsi="Arial" w:cs="Arial"/>
              </w:rPr>
            </w:pPr>
            <w:r w:rsidRPr="00433EE4">
              <w:rPr>
                <w:rFonts w:ascii="Arial" w:hAnsi="Arial" w:cs="Arial"/>
              </w:rPr>
              <w:t>FOW redesigned the VIP volunteer dinner to instead be an appreciation bag with FOW swag.</w:t>
            </w:r>
          </w:p>
          <w:p w14:paraId="3CC23FA2" w14:textId="77777777" w:rsidR="00171259" w:rsidRPr="00433EE4" w:rsidRDefault="00C4465A">
            <w:pPr>
              <w:rPr>
                <w:rFonts w:ascii="Arial" w:hAnsi="Arial" w:cs="Arial"/>
              </w:rPr>
            </w:pPr>
            <w:r w:rsidRPr="00433EE4">
              <w:rPr>
                <w:rFonts w:ascii="Arial" w:hAnsi="Arial" w:cs="Arial"/>
              </w:rPr>
              <w:t>Scavenger Hunt was cancelled due to smoke.</w:t>
            </w:r>
          </w:p>
          <w:p w14:paraId="030FF5C2" w14:textId="77777777" w:rsidR="00171259" w:rsidRPr="00433EE4" w:rsidRDefault="00C4465A">
            <w:pPr>
              <w:rPr>
                <w:rFonts w:ascii="Arial" w:hAnsi="Arial" w:cs="Arial"/>
              </w:rPr>
            </w:pPr>
            <w:r w:rsidRPr="00433EE4">
              <w:rPr>
                <w:rFonts w:ascii="Arial" w:hAnsi="Arial" w:cs="Arial"/>
              </w:rPr>
              <w:t>A Hotel pamphlet cabinet is in development to be located at visitor center.</w:t>
            </w:r>
          </w:p>
        </w:tc>
      </w:tr>
      <w:tr w:rsidR="00171259" w:rsidRPr="00433EE4" w14:paraId="396003A4" w14:textId="77777777">
        <w:trPr>
          <w:trHeight w:val="2775"/>
        </w:trPr>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73030" w14:textId="77777777" w:rsidR="00171259" w:rsidRPr="00433EE4" w:rsidRDefault="00C4465A">
            <w:pPr>
              <w:pBdr>
                <w:top w:val="nil"/>
                <w:left w:val="nil"/>
                <w:bottom w:val="nil"/>
                <w:right w:val="nil"/>
                <w:between w:val="nil"/>
              </w:pBdr>
              <w:rPr>
                <w:rFonts w:ascii="Arial" w:hAnsi="Arial" w:cs="Arial"/>
              </w:rPr>
            </w:pPr>
            <w:r w:rsidRPr="00433EE4">
              <w:rPr>
                <w:rFonts w:ascii="Arial" w:hAnsi="Arial" w:cs="Arial"/>
              </w:rPr>
              <w:t>Treasurer's Report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06758" w14:textId="77777777" w:rsidR="00171259" w:rsidRPr="00433EE4" w:rsidRDefault="00C4465A">
            <w:pPr>
              <w:pBdr>
                <w:top w:val="nil"/>
                <w:left w:val="nil"/>
                <w:bottom w:val="nil"/>
                <w:right w:val="nil"/>
                <w:between w:val="nil"/>
              </w:pBdr>
              <w:spacing w:after="0" w:line="240" w:lineRule="auto"/>
              <w:rPr>
                <w:rFonts w:ascii="Arial" w:eastAsia="Arial" w:hAnsi="Arial" w:cs="Arial"/>
              </w:rPr>
            </w:pPr>
            <w:r w:rsidRPr="00433EE4">
              <w:rPr>
                <w:rFonts w:ascii="Arial" w:eastAsia="Arial" w:hAnsi="Arial" w:cs="Arial"/>
              </w:rPr>
              <w:t xml:space="preserve">bank balance at 8/23 Board meeting: $24,158.65 </w:t>
            </w:r>
          </w:p>
          <w:p w14:paraId="2B1986DE" w14:textId="77777777" w:rsidR="00171259" w:rsidRPr="00433EE4" w:rsidRDefault="00C4465A">
            <w:pPr>
              <w:pBdr>
                <w:top w:val="nil"/>
                <w:left w:val="nil"/>
                <w:bottom w:val="nil"/>
                <w:right w:val="nil"/>
                <w:between w:val="nil"/>
              </w:pBdr>
              <w:spacing w:after="0" w:line="240" w:lineRule="auto"/>
              <w:rPr>
                <w:rFonts w:ascii="Arial" w:eastAsia="Arial" w:hAnsi="Arial" w:cs="Arial"/>
              </w:rPr>
            </w:pPr>
            <w:r w:rsidRPr="00433EE4">
              <w:rPr>
                <w:rFonts w:ascii="Arial" w:eastAsia="Arial" w:hAnsi="Arial" w:cs="Arial"/>
              </w:rPr>
              <w:t>activity:</w:t>
            </w:r>
          </w:p>
          <w:p w14:paraId="0D57BBB5" w14:textId="77777777" w:rsidR="00171259" w:rsidRPr="00433EE4" w:rsidRDefault="00C4465A">
            <w:pPr>
              <w:pBdr>
                <w:top w:val="nil"/>
                <w:left w:val="nil"/>
                <w:bottom w:val="nil"/>
                <w:right w:val="nil"/>
                <w:between w:val="nil"/>
              </w:pBdr>
              <w:spacing w:after="0" w:line="240" w:lineRule="auto"/>
              <w:rPr>
                <w:rFonts w:ascii="Arial" w:eastAsia="Arial" w:hAnsi="Arial" w:cs="Arial"/>
              </w:rPr>
            </w:pPr>
            <w:r w:rsidRPr="00433EE4">
              <w:rPr>
                <w:rFonts w:ascii="Arial" w:eastAsia="Arial" w:hAnsi="Arial" w:cs="Arial"/>
              </w:rPr>
              <w:t>Expenditure (Total Out): $5,282.34</w:t>
            </w:r>
          </w:p>
          <w:p w14:paraId="79C8C60C" w14:textId="77777777" w:rsidR="00171259" w:rsidRPr="00433EE4" w:rsidRDefault="00C4465A">
            <w:pPr>
              <w:pBdr>
                <w:top w:val="nil"/>
                <w:left w:val="nil"/>
                <w:bottom w:val="nil"/>
                <w:right w:val="nil"/>
                <w:between w:val="nil"/>
              </w:pBdr>
              <w:spacing w:after="0" w:line="240" w:lineRule="auto"/>
              <w:rPr>
                <w:rFonts w:ascii="Arial" w:eastAsia="Arial" w:hAnsi="Arial" w:cs="Arial"/>
              </w:rPr>
            </w:pPr>
            <w:r w:rsidRPr="00433EE4">
              <w:rPr>
                <w:rFonts w:ascii="Arial" w:eastAsia="Arial" w:hAnsi="Arial" w:cs="Arial"/>
              </w:rPr>
              <w:t xml:space="preserve">     Porta-potty rental and service,</w:t>
            </w:r>
          </w:p>
          <w:p w14:paraId="2662BC83" w14:textId="77777777" w:rsidR="00171259" w:rsidRPr="00433EE4" w:rsidRDefault="00C4465A">
            <w:pPr>
              <w:pBdr>
                <w:top w:val="nil"/>
                <w:left w:val="nil"/>
                <w:bottom w:val="nil"/>
                <w:right w:val="nil"/>
                <w:between w:val="nil"/>
              </w:pBdr>
              <w:spacing w:after="0" w:line="240" w:lineRule="auto"/>
              <w:rPr>
                <w:rFonts w:ascii="Arial" w:eastAsia="Arial" w:hAnsi="Arial" w:cs="Arial"/>
              </w:rPr>
            </w:pPr>
            <w:r w:rsidRPr="00433EE4">
              <w:rPr>
                <w:rFonts w:ascii="Arial" w:eastAsia="Arial" w:hAnsi="Arial" w:cs="Arial"/>
              </w:rPr>
              <w:t xml:space="preserve">     Feasibility study</w:t>
            </w:r>
            <w:r w:rsidRPr="00433EE4">
              <w:rPr>
                <w:rFonts w:ascii="Tahoma" w:eastAsia="Arial" w:hAnsi="Tahoma" w:cs="Tahoma"/>
              </w:rPr>
              <w:t> </w:t>
            </w:r>
            <w:r w:rsidRPr="00433EE4">
              <w:rPr>
                <w:rFonts w:ascii="Arial" w:eastAsia="Arial" w:hAnsi="Arial" w:cs="Arial"/>
              </w:rPr>
              <w:t>,     Charitable Raffle registration 2021-2022,</w:t>
            </w:r>
          </w:p>
          <w:p w14:paraId="34E6B4B3" w14:textId="77777777" w:rsidR="00171259" w:rsidRPr="00433EE4" w:rsidRDefault="00C4465A">
            <w:pPr>
              <w:pBdr>
                <w:top w:val="nil"/>
                <w:left w:val="nil"/>
                <w:bottom w:val="nil"/>
                <w:right w:val="nil"/>
                <w:between w:val="nil"/>
              </w:pBdr>
              <w:spacing w:after="0" w:line="240" w:lineRule="auto"/>
              <w:rPr>
                <w:rFonts w:ascii="Arial" w:eastAsia="Arial" w:hAnsi="Arial" w:cs="Arial"/>
              </w:rPr>
            </w:pPr>
            <w:r w:rsidRPr="00433EE4">
              <w:rPr>
                <w:rFonts w:ascii="Arial" w:eastAsia="Arial" w:hAnsi="Arial" w:cs="Arial"/>
              </w:rPr>
              <w:t xml:space="preserve">     Website domain renewal</w:t>
            </w:r>
          </w:p>
          <w:p w14:paraId="11AEF8F8" w14:textId="77777777" w:rsidR="00171259" w:rsidRPr="00433EE4" w:rsidRDefault="00C4465A">
            <w:pPr>
              <w:pBdr>
                <w:top w:val="nil"/>
                <w:left w:val="nil"/>
                <w:bottom w:val="nil"/>
                <w:right w:val="nil"/>
                <w:between w:val="nil"/>
              </w:pBdr>
              <w:spacing w:after="0" w:line="240" w:lineRule="auto"/>
              <w:rPr>
                <w:rFonts w:ascii="Arial" w:eastAsia="Arial" w:hAnsi="Arial" w:cs="Arial"/>
              </w:rPr>
            </w:pPr>
            <w:r w:rsidRPr="00433EE4">
              <w:rPr>
                <w:rFonts w:ascii="Arial" w:eastAsia="Arial" w:hAnsi="Arial" w:cs="Arial"/>
              </w:rPr>
              <w:t>Revenue (Total In): $5,225.67</w:t>
            </w:r>
          </w:p>
          <w:p w14:paraId="0091EF94" w14:textId="77777777" w:rsidR="00171259" w:rsidRPr="00433EE4" w:rsidRDefault="00C4465A">
            <w:pPr>
              <w:pBdr>
                <w:top w:val="nil"/>
                <w:left w:val="nil"/>
                <w:bottom w:val="nil"/>
                <w:right w:val="nil"/>
                <w:between w:val="nil"/>
              </w:pBdr>
              <w:spacing w:after="0" w:line="240" w:lineRule="auto"/>
              <w:rPr>
                <w:rFonts w:ascii="Arial" w:eastAsia="Arial" w:hAnsi="Arial" w:cs="Arial"/>
              </w:rPr>
            </w:pPr>
            <w:r w:rsidRPr="00433EE4">
              <w:rPr>
                <w:rFonts w:ascii="Arial" w:eastAsia="Arial" w:hAnsi="Arial" w:cs="Arial"/>
              </w:rPr>
              <w:t xml:space="preserve">     website donation button development/test,</w:t>
            </w:r>
          </w:p>
          <w:p w14:paraId="79A0BE0E" w14:textId="77777777" w:rsidR="00171259" w:rsidRPr="00433EE4" w:rsidRDefault="00C4465A">
            <w:pPr>
              <w:pBdr>
                <w:top w:val="nil"/>
                <w:left w:val="nil"/>
                <w:bottom w:val="nil"/>
                <w:right w:val="nil"/>
                <w:between w:val="nil"/>
              </w:pBdr>
              <w:spacing w:after="0" w:line="240" w:lineRule="auto"/>
              <w:rPr>
                <w:rFonts w:ascii="Arial" w:eastAsia="Arial" w:hAnsi="Arial" w:cs="Arial"/>
              </w:rPr>
            </w:pPr>
            <w:r w:rsidRPr="00433EE4">
              <w:rPr>
                <w:rFonts w:ascii="Arial" w:eastAsia="Arial" w:hAnsi="Arial" w:cs="Arial"/>
              </w:rPr>
              <w:t xml:space="preserve">     Donations for student assistance,</w:t>
            </w:r>
          </w:p>
          <w:p w14:paraId="26A80F42" w14:textId="77777777" w:rsidR="00171259" w:rsidRPr="00433EE4" w:rsidRDefault="00C4465A">
            <w:pPr>
              <w:pBdr>
                <w:top w:val="nil"/>
                <w:left w:val="nil"/>
                <w:bottom w:val="nil"/>
                <w:right w:val="nil"/>
                <w:between w:val="nil"/>
              </w:pBdr>
              <w:spacing w:after="0" w:line="240" w:lineRule="auto"/>
              <w:rPr>
                <w:rFonts w:ascii="Arial" w:eastAsia="Arial" w:hAnsi="Arial" w:cs="Arial"/>
              </w:rPr>
            </w:pPr>
            <w:r w:rsidRPr="00433EE4">
              <w:rPr>
                <w:rFonts w:ascii="Arial" w:eastAsia="Arial" w:hAnsi="Arial" w:cs="Arial"/>
              </w:rPr>
              <w:t xml:space="preserve">     Facebook donations</w:t>
            </w:r>
          </w:p>
          <w:p w14:paraId="185E12D9" w14:textId="77777777" w:rsidR="00171259" w:rsidRPr="00433EE4" w:rsidRDefault="00171259">
            <w:pPr>
              <w:pBdr>
                <w:top w:val="nil"/>
                <w:left w:val="nil"/>
                <w:bottom w:val="nil"/>
                <w:right w:val="nil"/>
                <w:between w:val="nil"/>
              </w:pBdr>
              <w:spacing w:after="0" w:line="240" w:lineRule="auto"/>
              <w:rPr>
                <w:rFonts w:ascii="Arial" w:eastAsia="Arial" w:hAnsi="Arial" w:cs="Arial"/>
              </w:rPr>
            </w:pPr>
          </w:p>
          <w:p w14:paraId="6C05C753" w14:textId="77777777" w:rsidR="00171259" w:rsidRPr="00433EE4" w:rsidRDefault="00C4465A">
            <w:pPr>
              <w:pBdr>
                <w:top w:val="nil"/>
                <w:left w:val="nil"/>
                <w:bottom w:val="nil"/>
                <w:right w:val="nil"/>
                <w:between w:val="nil"/>
              </w:pBdr>
              <w:spacing w:after="0" w:line="240" w:lineRule="auto"/>
              <w:rPr>
                <w:rFonts w:ascii="Arial" w:eastAsia="Arial" w:hAnsi="Arial" w:cs="Arial"/>
                <w:b/>
              </w:rPr>
            </w:pPr>
            <w:r w:rsidRPr="00433EE4">
              <w:rPr>
                <w:rFonts w:ascii="Arial" w:eastAsia="Arial" w:hAnsi="Arial" w:cs="Arial"/>
                <w:b/>
              </w:rPr>
              <w:t>9/27 WES Community Account: $24,101.98</w:t>
            </w:r>
          </w:p>
          <w:p w14:paraId="34BCB9B5" w14:textId="77777777" w:rsidR="00171259" w:rsidRPr="00433EE4" w:rsidRDefault="00C4465A">
            <w:pPr>
              <w:pBdr>
                <w:top w:val="nil"/>
                <w:left w:val="nil"/>
                <w:bottom w:val="nil"/>
                <w:right w:val="nil"/>
                <w:between w:val="nil"/>
              </w:pBdr>
              <w:spacing w:after="0" w:line="240" w:lineRule="auto"/>
              <w:rPr>
                <w:rFonts w:ascii="Arial" w:eastAsia="Arial" w:hAnsi="Arial" w:cs="Arial"/>
              </w:rPr>
            </w:pPr>
            <w:r w:rsidRPr="00433EE4">
              <w:rPr>
                <w:rFonts w:ascii="Arial" w:eastAsia="Arial" w:hAnsi="Arial" w:cs="Arial"/>
              </w:rPr>
              <w:t>($5,000 committed to student assistance)</w:t>
            </w:r>
          </w:p>
          <w:p w14:paraId="472D26A7" w14:textId="77777777" w:rsidR="00171259" w:rsidRPr="00433EE4" w:rsidRDefault="00C4465A">
            <w:pPr>
              <w:pBdr>
                <w:top w:val="nil"/>
                <w:left w:val="nil"/>
                <w:bottom w:val="nil"/>
                <w:right w:val="nil"/>
                <w:between w:val="nil"/>
              </w:pBdr>
              <w:spacing w:after="0" w:line="240" w:lineRule="auto"/>
              <w:rPr>
                <w:rFonts w:ascii="Arial" w:eastAsia="Arial" w:hAnsi="Arial" w:cs="Arial"/>
              </w:rPr>
            </w:pPr>
            <w:r w:rsidRPr="00433EE4">
              <w:rPr>
                <w:rFonts w:ascii="Arial" w:eastAsia="Arial" w:hAnsi="Arial" w:cs="Arial"/>
              </w:rPr>
              <w:t>($5,000 committed to feasibility study)</w:t>
            </w:r>
          </w:p>
          <w:p w14:paraId="2A309C9A" w14:textId="77777777" w:rsidR="00171259" w:rsidRPr="00433EE4" w:rsidRDefault="00C4465A">
            <w:pPr>
              <w:pBdr>
                <w:top w:val="nil"/>
                <w:left w:val="nil"/>
                <w:bottom w:val="nil"/>
                <w:right w:val="nil"/>
                <w:between w:val="nil"/>
              </w:pBdr>
              <w:spacing w:after="0" w:line="240" w:lineRule="auto"/>
              <w:rPr>
                <w:rFonts w:ascii="Arial" w:eastAsia="Arial" w:hAnsi="Arial" w:cs="Arial"/>
              </w:rPr>
            </w:pPr>
            <w:r w:rsidRPr="00433EE4">
              <w:rPr>
                <w:rFonts w:ascii="Arial" w:eastAsia="Arial" w:hAnsi="Arial" w:cs="Arial"/>
              </w:rPr>
              <w:t>($2,000 committed to website development)</w:t>
            </w:r>
          </w:p>
          <w:p w14:paraId="25F481CF" w14:textId="77777777" w:rsidR="00171259" w:rsidRPr="00433EE4" w:rsidRDefault="00C4465A">
            <w:pPr>
              <w:pBdr>
                <w:top w:val="nil"/>
                <w:left w:val="nil"/>
                <w:bottom w:val="nil"/>
                <w:right w:val="nil"/>
                <w:between w:val="nil"/>
              </w:pBdr>
              <w:spacing w:after="0" w:line="240" w:lineRule="auto"/>
              <w:rPr>
                <w:rFonts w:ascii="Arial" w:eastAsia="Arial" w:hAnsi="Arial" w:cs="Arial"/>
              </w:rPr>
            </w:pPr>
            <w:r w:rsidRPr="00433EE4">
              <w:rPr>
                <w:rFonts w:ascii="Arial" w:eastAsia="Arial" w:hAnsi="Arial" w:cs="Arial"/>
              </w:rPr>
              <w:t>(Total Available unrestricted Funds: $12,101.98)</w:t>
            </w:r>
          </w:p>
          <w:p w14:paraId="3024AF14" w14:textId="77777777" w:rsidR="00171259" w:rsidRPr="00433EE4" w:rsidRDefault="00C4465A">
            <w:pPr>
              <w:pBdr>
                <w:top w:val="nil"/>
                <w:left w:val="nil"/>
                <w:bottom w:val="nil"/>
                <w:right w:val="nil"/>
                <w:between w:val="nil"/>
              </w:pBdr>
              <w:spacing w:after="0" w:line="240" w:lineRule="auto"/>
              <w:rPr>
                <w:rFonts w:ascii="Arial" w:eastAsia="Arial" w:hAnsi="Arial" w:cs="Arial"/>
              </w:rPr>
            </w:pPr>
            <w:r w:rsidRPr="00433EE4">
              <w:rPr>
                <w:rFonts w:ascii="Arial" w:eastAsia="Arial" w:hAnsi="Arial" w:cs="Arial"/>
              </w:rPr>
              <w:t>Rebuild Account, no activity: $7,278.47</w:t>
            </w:r>
          </w:p>
          <w:p w14:paraId="0A5D53AE" w14:textId="77777777" w:rsidR="00171259" w:rsidRPr="00433EE4" w:rsidRDefault="00171259">
            <w:pPr>
              <w:pBdr>
                <w:top w:val="nil"/>
                <w:left w:val="nil"/>
                <w:bottom w:val="nil"/>
                <w:right w:val="nil"/>
                <w:between w:val="nil"/>
              </w:pBdr>
              <w:spacing w:after="0" w:line="240" w:lineRule="auto"/>
              <w:rPr>
                <w:rFonts w:ascii="Arial" w:eastAsia="Arial" w:hAnsi="Arial" w:cs="Arial"/>
              </w:rPr>
            </w:pPr>
          </w:p>
        </w:tc>
      </w:tr>
      <w:tr w:rsidR="00171259" w:rsidRPr="00433EE4" w14:paraId="55262B72" w14:textId="77777777">
        <w:trPr>
          <w:trHeight w:val="475"/>
        </w:trPr>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884B8" w14:textId="77777777" w:rsidR="00171259" w:rsidRPr="00433EE4" w:rsidRDefault="00C4465A">
            <w:pPr>
              <w:pBdr>
                <w:top w:val="nil"/>
                <w:left w:val="nil"/>
                <w:bottom w:val="nil"/>
                <w:right w:val="nil"/>
                <w:between w:val="nil"/>
              </w:pBdr>
              <w:rPr>
                <w:rFonts w:ascii="Arial" w:hAnsi="Arial" w:cs="Arial"/>
              </w:rPr>
            </w:pPr>
            <w:r w:rsidRPr="00433EE4">
              <w:rPr>
                <w:rFonts w:ascii="Arial" w:hAnsi="Arial" w:cs="Arial"/>
                <w:b/>
              </w:rPr>
              <w:lastRenderedPageBreak/>
              <w:t>On-going Business</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84E07" w14:textId="77777777" w:rsidR="00171259" w:rsidRPr="00433EE4" w:rsidRDefault="00171259">
            <w:pPr>
              <w:rPr>
                <w:rFonts w:ascii="Arial" w:hAnsi="Arial" w:cs="Arial"/>
              </w:rPr>
            </w:pPr>
          </w:p>
        </w:tc>
      </w:tr>
      <w:tr w:rsidR="00171259" w:rsidRPr="00433EE4" w14:paraId="52802BB0" w14:textId="77777777">
        <w:trPr>
          <w:trHeight w:val="872"/>
        </w:trPr>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DAA81" w14:textId="77777777" w:rsidR="00171259" w:rsidRPr="00433EE4" w:rsidRDefault="00171259">
            <w:pPr>
              <w:pBdr>
                <w:top w:val="nil"/>
                <w:left w:val="nil"/>
                <w:bottom w:val="nil"/>
                <w:right w:val="nil"/>
                <w:between w:val="nil"/>
              </w:pBdr>
              <w:rPr>
                <w:rFonts w:ascii="Arial" w:hAnsi="Arial" w:cs="Arial"/>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2D488" w14:textId="77777777" w:rsidR="00171259" w:rsidRPr="00433EE4" w:rsidRDefault="00171259">
            <w:pPr>
              <w:rPr>
                <w:rFonts w:ascii="Arial" w:hAnsi="Arial" w:cs="Arial"/>
              </w:rPr>
            </w:pPr>
          </w:p>
        </w:tc>
      </w:tr>
      <w:tr w:rsidR="00171259" w:rsidRPr="00433EE4" w14:paraId="014F7D17" w14:textId="77777777">
        <w:trPr>
          <w:trHeight w:val="2084"/>
        </w:trPr>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8E751" w14:textId="77777777" w:rsidR="00171259" w:rsidRPr="00433EE4" w:rsidRDefault="00C4465A">
            <w:pPr>
              <w:pBdr>
                <w:top w:val="nil"/>
                <w:left w:val="nil"/>
                <w:bottom w:val="nil"/>
                <w:right w:val="nil"/>
                <w:between w:val="nil"/>
              </w:pBdr>
              <w:spacing w:after="0" w:line="240" w:lineRule="auto"/>
              <w:rPr>
                <w:rFonts w:ascii="Arial" w:hAnsi="Arial" w:cs="Arial"/>
              </w:rPr>
            </w:pPr>
            <w:r w:rsidRPr="00433EE4">
              <w:rPr>
                <w:rFonts w:ascii="Arial" w:hAnsi="Arial" w:cs="Arial"/>
              </w:rPr>
              <w:t>Capital Campaign Feasibility Study:</w:t>
            </w:r>
          </w:p>
          <w:p w14:paraId="486EC2E0" w14:textId="77777777" w:rsidR="00171259" w:rsidRPr="00433EE4" w:rsidRDefault="00C4465A">
            <w:pPr>
              <w:pBdr>
                <w:top w:val="nil"/>
                <w:left w:val="nil"/>
                <w:bottom w:val="nil"/>
                <w:right w:val="nil"/>
                <w:between w:val="nil"/>
              </w:pBdr>
              <w:spacing w:after="0" w:line="240" w:lineRule="auto"/>
              <w:rPr>
                <w:rFonts w:ascii="Arial" w:eastAsia="Verdana" w:hAnsi="Arial" w:cs="Arial"/>
              </w:rPr>
            </w:pPr>
            <w:r w:rsidRPr="00433EE4">
              <w:rPr>
                <w:rFonts w:ascii="Arial" w:hAnsi="Arial" w:cs="Arial"/>
              </w:rPr>
              <w:t xml:space="preserve">Go Forth Consulting </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6EAE8" w14:textId="77777777" w:rsidR="00171259" w:rsidRPr="00433EE4" w:rsidRDefault="00C4465A">
            <w:pPr>
              <w:rPr>
                <w:rFonts w:ascii="Arial" w:hAnsi="Arial" w:cs="Arial"/>
              </w:rPr>
            </w:pPr>
            <w:r w:rsidRPr="00433EE4">
              <w:rPr>
                <w:rFonts w:ascii="Arial" w:hAnsi="Arial" w:cs="Arial"/>
              </w:rPr>
              <w:t xml:space="preserve">63 completed Interviews.  Online Survey complete. Results are cautiously optimistic and conservatively realistic. </w:t>
            </w:r>
          </w:p>
          <w:p w14:paraId="41DEB6D3" w14:textId="77777777" w:rsidR="00171259" w:rsidRPr="00433EE4" w:rsidRDefault="00C4465A">
            <w:pPr>
              <w:rPr>
                <w:rFonts w:ascii="Arial" w:hAnsi="Arial" w:cs="Arial"/>
              </w:rPr>
            </w:pPr>
            <w:r w:rsidRPr="00433EE4">
              <w:rPr>
                <w:rFonts w:ascii="Arial" w:hAnsi="Arial" w:cs="Arial"/>
              </w:rPr>
              <w:t>Draft Executive Summary is coming to WES Comm board, then shared with those interviewees that shared their time to give feasibility input. Wes Forever will next discuss executive study. Report shows strengths, opportunities and threats.</w:t>
            </w:r>
          </w:p>
          <w:p w14:paraId="18188FC0" w14:textId="77777777" w:rsidR="00171259" w:rsidRPr="00433EE4" w:rsidRDefault="00C4465A">
            <w:pPr>
              <w:rPr>
                <w:rFonts w:ascii="Arial" w:hAnsi="Arial" w:cs="Arial"/>
              </w:rPr>
            </w:pPr>
            <w:r w:rsidRPr="00433EE4">
              <w:rPr>
                <w:rFonts w:ascii="Arial" w:hAnsi="Arial" w:cs="Arial"/>
              </w:rPr>
              <w:t>Ideas for a campaign slogan, “ Back to School”  “Every Child Outdoors”</w:t>
            </w:r>
          </w:p>
        </w:tc>
      </w:tr>
      <w:tr w:rsidR="00171259" w:rsidRPr="00433EE4" w14:paraId="100C164A" w14:textId="77777777">
        <w:trPr>
          <w:trHeight w:val="927"/>
        </w:trPr>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E81A4" w14:textId="77777777" w:rsidR="00171259" w:rsidRPr="00433EE4" w:rsidRDefault="00C4465A">
            <w:pPr>
              <w:pBdr>
                <w:top w:val="nil"/>
                <w:left w:val="nil"/>
                <w:bottom w:val="nil"/>
                <w:right w:val="nil"/>
                <w:between w:val="nil"/>
              </w:pBdr>
              <w:rPr>
                <w:rFonts w:ascii="Arial" w:hAnsi="Arial" w:cs="Arial"/>
              </w:rPr>
            </w:pPr>
            <w:r w:rsidRPr="00433EE4">
              <w:rPr>
                <w:rFonts w:ascii="Arial" w:hAnsi="Arial" w:cs="Arial"/>
              </w:rPr>
              <w:t xml:space="preserve">WES Community WEB Site: Francesca Huntsman </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069D0" w14:textId="0CFF6DF3" w:rsidR="00171259" w:rsidRPr="00433EE4" w:rsidRDefault="00C4465A">
            <w:pPr>
              <w:rPr>
                <w:rFonts w:ascii="Arial" w:hAnsi="Arial" w:cs="Arial"/>
              </w:rPr>
            </w:pPr>
            <w:r w:rsidRPr="00433EE4">
              <w:rPr>
                <w:rFonts w:ascii="Arial" w:hAnsi="Arial" w:cs="Arial"/>
              </w:rPr>
              <w:t xml:space="preserve"> Success. A quality site produced byTruix to be worthy of our goal to fundraise. The old site was embarrassing. The new site has a functioning donation button.</w:t>
            </w:r>
          </w:p>
          <w:p w14:paraId="3B2831D2" w14:textId="77777777" w:rsidR="00171259" w:rsidRPr="00433EE4" w:rsidRDefault="00171259">
            <w:pPr>
              <w:rPr>
                <w:rFonts w:ascii="Arial" w:hAnsi="Arial" w:cs="Arial"/>
              </w:rPr>
            </w:pPr>
          </w:p>
        </w:tc>
      </w:tr>
      <w:tr w:rsidR="00171259" w:rsidRPr="00433EE4" w14:paraId="4DC1A751" w14:textId="77777777">
        <w:trPr>
          <w:trHeight w:val="927"/>
        </w:trPr>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FD5EC" w14:textId="77777777" w:rsidR="00171259" w:rsidRPr="00433EE4" w:rsidRDefault="00C4465A">
            <w:pPr>
              <w:pBdr>
                <w:top w:val="nil"/>
                <w:left w:val="nil"/>
                <w:bottom w:val="nil"/>
                <w:right w:val="nil"/>
                <w:between w:val="nil"/>
              </w:pBdr>
              <w:rPr>
                <w:rFonts w:ascii="Arial" w:hAnsi="Arial" w:cs="Arial"/>
              </w:rPr>
            </w:pPr>
            <w:r w:rsidRPr="00433EE4">
              <w:rPr>
                <w:rFonts w:ascii="Arial" w:hAnsi="Arial" w:cs="Arial"/>
              </w:rPr>
              <w:t>Make a difference Day</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E8BAF" w14:textId="77777777" w:rsidR="00171259" w:rsidRPr="00433EE4" w:rsidRDefault="00C4465A">
            <w:pPr>
              <w:rPr>
                <w:rFonts w:ascii="Arial" w:hAnsi="Arial" w:cs="Arial"/>
              </w:rPr>
            </w:pPr>
            <w:r w:rsidRPr="00433EE4">
              <w:rPr>
                <w:rFonts w:ascii="Arial" w:hAnsi="Arial" w:cs="Arial"/>
              </w:rPr>
              <w:t xml:space="preserve">WES Comm attended 8/28. Good engagement on volunteer forms. Four families took home the Tie dye activity.   </w:t>
            </w:r>
          </w:p>
        </w:tc>
      </w:tr>
      <w:tr w:rsidR="00171259" w:rsidRPr="00433EE4" w14:paraId="2F6E2406" w14:textId="77777777">
        <w:trPr>
          <w:trHeight w:val="675"/>
        </w:trPr>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CBA40" w14:textId="77777777" w:rsidR="00171259" w:rsidRPr="00433EE4" w:rsidRDefault="00171259">
            <w:pPr>
              <w:pBdr>
                <w:top w:val="nil"/>
                <w:left w:val="nil"/>
                <w:bottom w:val="nil"/>
                <w:right w:val="nil"/>
                <w:between w:val="nil"/>
              </w:pBdr>
              <w:rPr>
                <w:rFonts w:ascii="Arial" w:hAnsi="Arial" w:cs="Arial"/>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1EB56" w14:textId="70B6EE6B" w:rsidR="00171259" w:rsidRPr="00433EE4" w:rsidRDefault="00171259">
            <w:pPr>
              <w:rPr>
                <w:rFonts w:ascii="Arial" w:hAnsi="Arial" w:cs="Arial"/>
              </w:rPr>
            </w:pPr>
          </w:p>
        </w:tc>
      </w:tr>
      <w:tr w:rsidR="00171259" w:rsidRPr="00433EE4" w14:paraId="482C6581" w14:textId="77777777">
        <w:trPr>
          <w:trHeight w:val="475"/>
        </w:trPr>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8D598" w14:textId="77777777" w:rsidR="00171259" w:rsidRPr="00433EE4" w:rsidRDefault="00C4465A">
            <w:pPr>
              <w:rPr>
                <w:rFonts w:ascii="Arial" w:hAnsi="Arial" w:cs="Arial"/>
              </w:rPr>
            </w:pPr>
            <w:r w:rsidRPr="00433EE4">
              <w:rPr>
                <w:rFonts w:ascii="Arial" w:hAnsi="Arial" w:cs="Arial"/>
              </w:rPr>
              <w:t>WES Tours</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6F2C5" w14:textId="77777777" w:rsidR="00171259" w:rsidRPr="00433EE4" w:rsidRDefault="00C4465A">
            <w:pPr>
              <w:rPr>
                <w:rFonts w:ascii="Arial" w:hAnsi="Arial" w:cs="Arial"/>
              </w:rPr>
            </w:pPr>
            <w:r w:rsidRPr="00433EE4">
              <w:rPr>
                <w:rFonts w:ascii="Arial" w:hAnsi="Arial" w:cs="Arial"/>
              </w:rPr>
              <w:t>The Wintu Audubon board visited on Sept. 20th (8 people).  Kathy and Francesca will visit Host Lions Club on October 28th.</w:t>
            </w:r>
          </w:p>
        </w:tc>
      </w:tr>
      <w:tr w:rsidR="00171259" w:rsidRPr="00433EE4" w14:paraId="0DE566AC" w14:textId="77777777">
        <w:trPr>
          <w:trHeight w:val="475"/>
        </w:trPr>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EDBF4" w14:textId="77777777" w:rsidR="00171259" w:rsidRPr="00433EE4" w:rsidRDefault="00C4465A">
            <w:pPr>
              <w:rPr>
                <w:rFonts w:ascii="Arial" w:hAnsi="Arial" w:cs="Arial"/>
              </w:rPr>
            </w:pPr>
            <w:r w:rsidRPr="00433EE4">
              <w:rPr>
                <w:rFonts w:ascii="Arial" w:hAnsi="Arial" w:cs="Arial"/>
              </w:rPr>
              <w:t xml:space="preserve">Giving Tuesday </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91488" w14:textId="5FB12EAA" w:rsidR="00171259" w:rsidRPr="00433EE4" w:rsidRDefault="00C4465A">
            <w:pPr>
              <w:rPr>
                <w:rFonts w:ascii="Arial" w:hAnsi="Arial" w:cs="Arial"/>
              </w:rPr>
            </w:pPr>
            <w:r w:rsidRPr="00433EE4">
              <w:rPr>
                <w:rFonts w:ascii="Arial" w:hAnsi="Arial" w:cs="Arial"/>
              </w:rPr>
              <w:t>Giving Tuesday registration complete. Polish WE</w:t>
            </w:r>
            <w:r w:rsidR="00341B94">
              <w:rPr>
                <w:rFonts w:ascii="Arial" w:hAnsi="Arial" w:cs="Arial"/>
              </w:rPr>
              <w:t>S</w:t>
            </w:r>
            <w:r w:rsidRPr="00433EE4">
              <w:rPr>
                <w:rFonts w:ascii="Arial" w:hAnsi="Arial" w:cs="Arial"/>
              </w:rPr>
              <w:t xml:space="preserve"> Community page by 10/25. Goal,  Social media collaboration between FOW and WES Comm.</w:t>
            </w:r>
          </w:p>
        </w:tc>
      </w:tr>
      <w:tr w:rsidR="00171259" w:rsidRPr="00433EE4" w14:paraId="02382D54" w14:textId="77777777">
        <w:trPr>
          <w:trHeight w:val="450"/>
        </w:trPr>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08FFA" w14:textId="77777777" w:rsidR="00171259" w:rsidRPr="00433EE4" w:rsidRDefault="00C4465A">
            <w:pPr>
              <w:pBdr>
                <w:top w:val="nil"/>
                <w:left w:val="nil"/>
                <w:bottom w:val="nil"/>
                <w:right w:val="nil"/>
                <w:between w:val="nil"/>
              </w:pBdr>
              <w:rPr>
                <w:rFonts w:ascii="Arial" w:hAnsi="Arial" w:cs="Arial"/>
              </w:rPr>
            </w:pPr>
            <w:r w:rsidRPr="00433EE4">
              <w:rPr>
                <w:rFonts w:ascii="Arial" w:hAnsi="Arial" w:cs="Arial"/>
                <w:b/>
              </w:rPr>
              <w:t>New Business</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04C34" w14:textId="77777777" w:rsidR="00171259" w:rsidRPr="00433EE4" w:rsidRDefault="00C4465A">
            <w:pPr>
              <w:rPr>
                <w:rFonts w:ascii="Arial" w:hAnsi="Arial" w:cs="Arial"/>
              </w:rPr>
            </w:pPr>
            <w:r w:rsidRPr="00433EE4">
              <w:rPr>
                <w:rFonts w:ascii="Arial" w:hAnsi="Arial" w:cs="Arial"/>
              </w:rPr>
              <w:t>Discussion of how to help FOW at Fundraising event</w:t>
            </w:r>
          </w:p>
        </w:tc>
      </w:tr>
      <w:tr w:rsidR="00171259" w:rsidRPr="00433EE4" w14:paraId="5DE4F817" w14:textId="77777777">
        <w:trPr>
          <w:trHeight w:val="675"/>
        </w:trPr>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F991A" w14:textId="77777777" w:rsidR="00171259" w:rsidRPr="00433EE4" w:rsidRDefault="00171259">
            <w:pPr>
              <w:pBdr>
                <w:top w:val="nil"/>
                <w:left w:val="nil"/>
                <w:bottom w:val="nil"/>
                <w:right w:val="nil"/>
                <w:between w:val="nil"/>
              </w:pBdr>
              <w:rPr>
                <w:rFonts w:ascii="Arial" w:hAnsi="Arial" w:cs="Arial"/>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14D04" w14:textId="77777777" w:rsidR="00171259" w:rsidRPr="00433EE4" w:rsidRDefault="00C4465A">
            <w:pPr>
              <w:rPr>
                <w:rFonts w:ascii="Arial" w:hAnsi="Arial" w:cs="Arial"/>
              </w:rPr>
            </w:pPr>
            <w:r w:rsidRPr="00433EE4">
              <w:rPr>
                <w:rFonts w:ascii="Arial" w:hAnsi="Arial" w:cs="Arial"/>
              </w:rPr>
              <w:t xml:space="preserve">Discussion of how to help WES with teaching supplies. </w:t>
            </w:r>
          </w:p>
          <w:p w14:paraId="1BC489BE" w14:textId="77777777" w:rsidR="00171259" w:rsidRPr="00433EE4" w:rsidRDefault="00C4465A">
            <w:pPr>
              <w:rPr>
                <w:rFonts w:ascii="Arial" w:hAnsi="Arial" w:cs="Arial"/>
              </w:rPr>
            </w:pPr>
            <w:r w:rsidRPr="00433EE4">
              <w:rPr>
                <w:rFonts w:ascii="Arial" w:hAnsi="Arial" w:cs="Arial"/>
              </w:rPr>
              <w:lastRenderedPageBreak/>
              <w:t>Motion was made and passed, to fund needs for teaching supplies and wheeled carts to transport supplies to teaching locations.</w:t>
            </w:r>
          </w:p>
        </w:tc>
      </w:tr>
      <w:tr w:rsidR="00171259" w:rsidRPr="00433EE4" w14:paraId="370D84F2" w14:textId="77777777">
        <w:trPr>
          <w:trHeight w:val="675"/>
        </w:trPr>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E81CB" w14:textId="77777777" w:rsidR="00171259" w:rsidRPr="00433EE4" w:rsidRDefault="00C4465A">
            <w:pPr>
              <w:pBdr>
                <w:top w:val="nil"/>
                <w:left w:val="nil"/>
                <w:bottom w:val="nil"/>
                <w:right w:val="nil"/>
                <w:between w:val="nil"/>
              </w:pBdr>
              <w:rPr>
                <w:rFonts w:ascii="Arial" w:hAnsi="Arial" w:cs="Arial"/>
              </w:rPr>
            </w:pPr>
            <w:r w:rsidRPr="00433EE4">
              <w:rPr>
                <w:rFonts w:ascii="Arial" w:hAnsi="Arial" w:cs="Arial"/>
              </w:rPr>
              <w:lastRenderedPageBreak/>
              <w:t>RAC- Forest Service  grant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610C1" w14:textId="77777777" w:rsidR="00171259" w:rsidRPr="00433EE4" w:rsidRDefault="00C4465A">
            <w:pPr>
              <w:rPr>
                <w:rFonts w:ascii="Arial" w:hAnsi="Arial" w:cs="Arial"/>
              </w:rPr>
            </w:pPr>
            <w:r w:rsidRPr="00433EE4">
              <w:rPr>
                <w:rFonts w:ascii="Arial" w:hAnsi="Arial" w:cs="Arial"/>
              </w:rPr>
              <w:t>Many friends have continued to suggest we pursue RAC- Forest Service  grant proposals, for rural schools. Melinda and Kathy had phone call with Forest Service representative to clarify that Federal lands referred to in grant are to be land on or adjacent to Forest Service land, not National Park land.</w:t>
            </w:r>
          </w:p>
        </w:tc>
      </w:tr>
      <w:tr w:rsidR="00171259" w:rsidRPr="00433EE4" w14:paraId="2208AB57" w14:textId="77777777">
        <w:trPr>
          <w:trHeight w:val="675"/>
        </w:trPr>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200AC" w14:textId="77777777" w:rsidR="00171259" w:rsidRPr="00433EE4" w:rsidRDefault="00171259">
            <w:pPr>
              <w:pBdr>
                <w:top w:val="nil"/>
                <w:left w:val="nil"/>
                <w:bottom w:val="nil"/>
                <w:right w:val="nil"/>
                <w:between w:val="nil"/>
              </w:pBdr>
              <w:rPr>
                <w:rFonts w:ascii="Arial" w:hAnsi="Arial" w:cs="Arial"/>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08845" w14:textId="77777777" w:rsidR="00171259" w:rsidRPr="00433EE4" w:rsidRDefault="00171259">
            <w:pPr>
              <w:rPr>
                <w:rFonts w:ascii="Arial" w:hAnsi="Arial" w:cs="Arial"/>
              </w:rPr>
            </w:pPr>
          </w:p>
        </w:tc>
      </w:tr>
      <w:tr w:rsidR="00171259" w:rsidRPr="00433EE4" w14:paraId="38A0F3E7" w14:textId="77777777">
        <w:trPr>
          <w:trHeight w:val="465"/>
        </w:trPr>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1EE37" w14:textId="77777777" w:rsidR="00171259" w:rsidRPr="00433EE4" w:rsidRDefault="00C4465A">
            <w:pPr>
              <w:pBdr>
                <w:top w:val="nil"/>
                <w:left w:val="nil"/>
                <w:bottom w:val="nil"/>
                <w:right w:val="nil"/>
                <w:between w:val="nil"/>
              </w:pBdr>
              <w:rPr>
                <w:rFonts w:ascii="Arial" w:hAnsi="Arial" w:cs="Arial"/>
              </w:rPr>
            </w:pPr>
            <w:r w:rsidRPr="00433EE4">
              <w:rPr>
                <w:rFonts w:ascii="Arial" w:hAnsi="Arial" w:cs="Arial"/>
              </w:rPr>
              <w:t xml:space="preserve">Reminder </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C8400" w14:textId="77777777" w:rsidR="00171259" w:rsidRPr="00433EE4" w:rsidRDefault="00171259">
            <w:pPr>
              <w:spacing w:after="0" w:line="240" w:lineRule="auto"/>
              <w:rPr>
                <w:rFonts w:ascii="Arial" w:hAnsi="Arial" w:cs="Arial"/>
              </w:rPr>
            </w:pPr>
          </w:p>
        </w:tc>
      </w:tr>
      <w:tr w:rsidR="00171259" w:rsidRPr="00433EE4" w14:paraId="480BC9B2" w14:textId="77777777">
        <w:trPr>
          <w:trHeight w:val="223"/>
        </w:trPr>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9C128" w14:textId="77777777" w:rsidR="00171259" w:rsidRPr="00433EE4" w:rsidRDefault="00C4465A">
            <w:pPr>
              <w:pBdr>
                <w:top w:val="nil"/>
                <w:left w:val="nil"/>
                <w:bottom w:val="nil"/>
                <w:right w:val="nil"/>
                <w:between w:val="nil"/>
              </w:pBdr>
              <w:rPr>
                <w:rFonts w:ascii="Arial" w:hAnsi="Arial" w:cs="Arial"/>
              </w:rPr>
            </w:pPr>
            <w:r w:rsidRPr="00433EE4">
              <w:rPr>
                <w:rFonts w:ascii="Arial" w:hAnsi="Arial" w:cs="Arial"/>
              </w:rPr>
              <w:t>Mon. Oct 25</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3E603" w14:textId="77777777" w:rsidR="00171259" w:rsidRPr="00433EE4" w:rsidRDefault="00C4465A">
            <w:pPr>
              <w:spacing w:after="0" w:line="240" w:lineRule="auto"/>
              <w:rPr>
                <w:rFonts w:ascii="Arial" w:hAnsi="Arial" w:cs="Arial"/>
              </w:rPr>
            </w:pPr>
            <w:r w:rsidRPr="00433EE4">
              <w:rPr>
                <w:rFonts w:ascii="Arial" w:hAnsi="Arial" w:cs="Arial"/>
              </w:rPr>
              <w:t xml:space="preserve">Annual Board Meeting &amp; officer elections </w:t>
            </w:r>
          </w:p>
        </w:tc>
      </w:tr>
      <w:tr w:rsidR="00171259" w:rsidRPr="00433EE4" w14:paraId="250C639D" w14:textId="77777777">
        <w:trPr>
          <w:trHeight w:val="475"/>
        </w:trPr>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8BE2" w14:textId="77777777" w:rsidR="00171259" w:rsidRPr="00433EE4" w:rsidRDefault="00C4465A">
            <w:pPr>
              <w:pBdr>
                <w:top w:val="nil"/>
                <w:left w:val="nil"/>
                <w:bottom w:val="nil"/>
                <w:right w:val="nil"/>
                <w:between w:val="nil"/>
              </w:pBdr>
              <w:rPr>
                <w:rFonts w:ascii="Arial" w:hAnsi="Arial" w:cs="Arial"/>
              </w:rPr>
            </w:pPr>
            <w:r w:rsidRPr="00433EE4">
              <w:rPr>
                <w:rFonts w:ascii="Arial" w:hAnsi="Arial" w:cs="Arial"/>
              </w:rPr>
              <w:t>Meeting Adjourned</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404E4" w14:textId="77777777" w:rsidR="00171259" w:rsidRPr="00433EE4" w:rsidRDefault="00C4465A">
            <w:pPr>
              <w:pBdr>
                <w:top w:val="nil"/>
                <w:left w:val="nil"/>
                <w:bottom w:val="nil"/>
                <w:right w:val="nil"/>
                <w:between w:val="nil"/>
              </w:pBdr>
              <w:rPr>
                <w:rFonts w:ascii="Arial" w:hAnsi="Arial" w:cs="Arial"/>
              </w:rPr>
            </w:pPr>
            <w:r w:rsidRPr="00433EE4">
              <w:rPr>
                <w:rFonts w:ascii="Arial" w:hAnsi="Arial" w:cs="Arial"/>
              </w:rPr>
              <w:t>Adjourned at 7:30pm</w:t>
            </w:r>
          </w:p>
        </w:tc>
      </w:tr>
      <w:tr w:rsidR="00171259" w:rsidRPr="00433EE4" w14:paraId="27DE25F7" w14:textId="77777777">
        <w:trPr>
          <w:trHeight w:val="223"/>
        </w:trPr>
        <w:tc>
          <w:tcPr>
            <w:tcW w:w="1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64E22" w14:textId="77777777" w:rsidR="00171259" w:rsidRPr="00433EE4" w:rsidRDefault="00C4465A">
            <w:pPr>
              <w:rPr>
                <w:rFonts w:ascii="Arial" w:hAnsi="Arial" w:cs="Arial"/>
              </w:rPr>
            </w:pPr>
            <w:r w:rsidRPr="00433EE4">
              <w:rPr>
                <w:rFonts w:ascii="Arial" w:eastAsia="Arial" w:hAnsi="Arial" w:cs="Arial"/>
              </w:rPr>
              <w:t>note taker</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04EDB" w14:textId="77777777" w:rsidR="00171259" w:rsidRPr="00433EE4" w:rsidRDefault="00C4465A">
            <w:pPr>
              <w:rPr>
                <w:rFonts w:ascii="Arial" w:hAnsi="Arial" w:cs="Arial"/>
              </w:rPr>
            </w:pPr>
            <w:r w:rsidRPr="00433EE4">
              <w:rPr>
                <w:rFonts w:ascii="Arial" w:eastAsia="Arial" w:hAnsi="Arial" w:cs="Arial"/>
              </w:rPr>
              <w:t>Cassie Simons and Kathy Hill</w:t>
            </w:r>
          </w:p>
        </w:tc>
      </w:tr>
    </w:tbl>
    <w:p w14:paraId="106338B2" w14:textId="77777777" w:rsidR="00171259" w:rsidRPr="00433EE4" w:rsidRDefault="00171259">
      <w:pPr>
        <w:widowControl w:val="0"/>
        <w:spacing w:line="240" w:lineRule="auto"/>
        <w:rPr>
          <w:rFonts w:ascii="Arial" w:eastAsia="Verdana" w:hAnsi="Arial" w:cs="Arial"/>
        </w:rPr>
      </w:pPr>
    </w:p>
    <w:p w14:paraId="4982AE79" w14:textId="77777777" w:rsidR="00171259" w:rsidRPr="00433EE4" w:rsidRDefault="00C4465A">
      <w:pPr>
        <w:jc w:val="center"/>
        <w:rPr>
          <w:rFonts w:ascii="Arial" w:hAnsi="Arial" w:cs="Arial"/>
        </w:rPr>
      </w:pPr>
      <w:r w:rsidRPr="00433EE4">
        <w:rPr>
          <w:rFonts w:ascii="Arial" w:eastAsia="Verdana" w:hAnsi="Arial" w:cs="Arial"/>
        </w:rPr>
        <w:t>Next meeting 6:00pm December, 6th, 2021 via zoom</w:t>
      </w:r>
    </w:p>
    <w:sectPr w:rsidR="00171259" w:rsidRPr="00433EE4">
      <w:headerReference w:type="default" r:id="rId9"/>
      <w:footerReference w:type="default" r:id="rId10"/>
      <w:headerReference w:type="first" r:id="rId11"/>
      <w:footerReference w:type="first" r:id="rId12"/>
      <w:pgSz w:w="12240" w:h="15840"/>
      <w:pgMar w:top="1680" w:right="1440" w:bottom="1440" w:left="1440" w:header="720" w:footer="63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2BCA0" w14:textId="77777777" w:rsidR="00D43B97" w:rsidRDefault="00D43B97">
      <w:pPr>
        <w:spacing w:after="0" w:line="240" w:lineRule="auto"/>
      </w:pPr>
      <w:r>
        <w:separator/>
      </w:r>
    </w:p>
  </w:endnote>
  <w:endnote w:type="continuationSeparator" w:id="0">
    <w:p w14:paraId="407902AD" w14:textId="77777777" w:rsidR="00D43B97" w:rsidRDefault="00D4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A2A0" w14:textId="77777777" w:rsidR="00171259" w:rsidRDefault="00171259">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1C8B" w14:textId="77777777" w:rsidR="00171259" w:rsidRDefault="00C4465A">
    <w:pPr>
      <w:pBdr>
        <w:top w:val="nil"/>
        <w:left w:val="nil"/>
        <w:bottom w:val="nil"/>
        <w:right w:val="nil"/>
        <w:between w:val="nil"/>
      </w:pBdr>
      <w:tabs>
        <w:tab w:val="center" w:pos="4680"/>
        <w:tab w:val="right" w:pos="9360"/>
        <w:tab w:val="right" w:pos="9340"/>
      </w:tabs>
      <w:spacing w:after="0" w:line="240" w:lineRule="auto"/>
      <w:jc w:val="center"/>
      <w:rPr>
        <w:b/>
      </w:rPr>
    </w:pPr>
    <w:r>
      <w:rPr>
        <w:b/>
      </w:rPr>
      <w:t xml:space="preserve"> Board of Directors</w:t>
    </w:r>
  </w:p>
  <w:p w14:paraId="195AE92C" w14:textId="77777777" w:rsidR="00171259" w:rsidRDefault="00C4465A">
    <w:pPr>
      <w:pBdr>
        <w:top w:val="nil"/>
        <w:left w:val="nil"/>
        <w:bottom w:val="nil"/>
        <w:right w:val="nil"/>
        <w:between w:val="nil"/>
      </w:pBdr>
      <w:tabs>
        <w:tab w:val="center" w:pos="4680"/>
        <w:tab w:val="right" w:pos="9360"/>
        <w:tab w:val="right" w:pos="9340"/>
      </w:tabs>
      <w:spacing w:after="0" w:line="240" w:lineRule="auto"/>
    </w:pPr>
    <w:r>
      <w:t xml:space="preserve">                                                                 Kathy Hill     Melinda Kashuba, PhD</w:t>
    </w:r>
  </w:p>
  <w:p w14:paraId="4FB00D4F" w14:textId="77777777" w:rsidR="00171259" w:rsidRDefault="00C4465A">
    <w:pPr>
      <w:pBdr>
        <w:top w:val="nil"/>
        <w:left w:val="nil"/>
        <w:bottom w:val="nil"/>
        <w:right w:val="nil"/>
        <w:between w:val="nil"/>
      </w:pBdr>
      <w:tabs>
        <w:tab w:val="center" w:pos="4680"/>
        <w:tab w:val="right" w:pos="9360"/>
        <w:tab w:val="right" w:pos="9340"/>
      </w:tabs>
      <w:spacing w:after="0" w:line="240" w:lineRule="auto"/>
      <w:jc w:val="center"/>
    </w:pPr>
    <w:r>
      <w:t>Francesca Huntsman    Cassandra Simons</w:t>
    </w:r>
  </w:p>
  <w:p w14:paraId="2FFB5EC0" w14:textId="77777777" w:rsidR="00171259" w:rsidRDefault="00C4465A">
    <w:pPr>
      <w:pBdr>
        <w:top w:val="nil"/>
        <w:left w:val="nil"/>
        <w:bottom w:val="nil"/>
        <w:right w:val="nil"/>
        <w:between w:val="nil"/>
      </w:pBdr>
      <w:tabs>
        <w:tab w:val="center" w:pos="4680"/>
        <w:tab w:val="right" w:pos="9360"/>
        <w:tab w:val="right" w:pos="9340"/>
      </w:tabs>
      <w:spacing w:after="0" w:line="240" w:lineRule="auto"/>
      <w:jc w:val="center"/>
    </w:pPr>
    <w:r>
      <w:br/>
    </w:r>
    <w:r>
      <w:rPr>
        <w:b/>
      </w:rPr>
      <w:t>WES Liaisons</w:t>
    </w:r>
    <w:r>
      <w:t xml:space="preserve"> - </w:t>
    </w:r>
  </w:p>
  <w:p w14:paraId="596EB76D" w14:textId="77777777" w:rsidR="00171259" w:rsidRDefault="00C4465A">
    <w:pPr>
      <w:pBdr>
        <w:top w:val="nil"/>
        <w:left w:val="nil"/>
        <w:bottom w:val="nil"/>
        <w:right w:val="nil"/>
        <w:between w:val="nil"/>
      </w:pBdr>
      <w:tabs>
        <w:tab w:val="center" w:pos="4680"/>
        <w:tab w:val="right" w:pos="9360"/>
        <w:tab w:val="right" w:pos="9340"/>
      </w:tabs>
      <w:spacing w:after="0" w:line="240" w:lineRule="auto"/>
      <w:jc w:val="center"/>
    </w:pPr>
    <w:r>
      <w:rPr>
        <w:b/>
      </w:rPr>
      <w:t>SCOE Liaison</w:t>
    </w:r>
    <w:r>
      <w:t xml:space="preserve"> – Nathan Fairchild    </w:t>
    </w:r>
    <w:r>
      <w:rPr>
        <w:b/>
      </w:rPr>
      <w:t>WNRA Liaison</w:t>
    </w:r>
    <w:r>
      <w:t xml:space="preserve"> – Tyler Compton</w:t>
    </w:r>
  </w:p>
  <w:p w14:paraId="077FBBF9" w14:textId="77777777" w:rsidR="00171259" w:rsidRDefault="00C4465A">
    <w:pPr>
      <w:pBdr>
        <w:top w:val="nil"/>
        <w:left w:val="nil"/>
        <w:bottom w:val="nil"/>
        <w:right w:val="nil"/>
        <w:between w:val="nil"/>
      </w:pBdr>
      <w:tabs>
        <w:tab w:val="center" w:pos="4680"/>
        <w:tab w:val="right" w:pos="9360"/>
        <w:tab w:val="right" w:pos="9340"/>
      </w:tabs>
      <w:spacing w:after="0" w:line="240" w:lineRule="auto"/>
      <w:jc w:val="center"/>
    </w:pPr>
    <w:r>
      <w:rPr>
        <w:b/>
      </w:rPr>
      <w:t>Special Projects</w:t>
    </w:r>
    <w:r>
      <w:t xml:space="preserve"> - David Huscher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3CD86" w14:textId="77777777" w:rsidR="00D43B97" w:rsidRDefault="00D43B97">
      <w:pPr>
        <w:spacing w:after="0" w:line="240" w:lineRule="auto"/>
      </w:pPr>
      <w:r>
        <w:separator/>
      </w:r>
    </w:p>
  </w:footnote>
  <w:footnote w:type="continuationSeparator" w:id="0">
    <w:p w14:paraId="5AEDF301" w14:textId="77777777" w:rsidR="00D43B97" w:rsidRDefault="00D43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94EE" w14:textId="77777777" w:rsidR="00171259" w:rsidRDefault="00171259">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3A5C" w14:textId="77777777" w:rsidR="00171259" w:rsidRDefault="00C4465A">
    <w:pPr>
      <w:pBdr>
        <w:top w:val="nil"/>
        <w:left w:val="nil"/>
        <w:bottom w:val="nil"/>
        <w:right w:val="nil"/>
        <w:between w:val="nil"/>
      </w:pBdr>
      <w:tabs>
        <w:tab w:val="center" w:pos="4680"/>
        <w:tab w:val="right" w:pos="9360"/>
        <w:tab w:val="right" w:pos="9340"/>
      </w:tabs>
      <w:spacing w:after="0" w:line="240" w:lineRule="auto"/>
    </w:pPr>
    <w:r>
      <w:rPr>
        <w:noProof/>
      </w:rPr>
      <mc:AlternateContent>
        <mc:Choice Requires="wps">
          <w:drawing>
            <wp:anchor distT="0" distB="0" distL="0" distR="0" simplePos="0" relativeHeight="251658240" behindDoc="1" locked="0" layoutInCell="1" hidden="0" allowOverlap="1" wp14:anchorId="76E45F3B" wp14:editId="3226607B">
              <wp:simplePos x="0" y="0"/>
              <wp:positionH relativeFrom="page">
                <wp:posOffset>3914776</wp:posOffset>
              </wp:positionH>
              <wp:positionV relativeFrom="page">
                <wp:posOffset>448310</wp:posOffset>
              </wp:positionV>
              <wp:extent cx="2600325" cy="1095375"/>
              <wp:effectExtent l="0" t="0" r="0" b="0"/>
              <wp:wrapNone/>
              <wp:docPr id="1073741831" name="Rectangle 1073741831" descr="officeArt object"/>
              <wp:cNvGraphicFramePr/>
              <a:graphic xmlns:a="http://schemas.openxmlformats.org/drawingml/2006/main">
                <a:graphicData uri="http://schemas.microsoft.com/office/word/2010/wordprocessingShape">
                  <wps:wsp>
                    <wps:cNvSpPr/>
                    <wps:spPr>
                      <a:xfrm>
                        <a:off x="4055363" y="3241838"/>
                        <a:ext cx="2581275" cy="1076325"/>
                      </a:xfrm>
                      <a:prstGeom prst="rect">
                        <a:avLst/>
                      </a:prstGeom>
                      <a:solidFill>
                        <a:srgbClr val="FFFFFF"/>
                      </a:solidFill>
                      <a:ln>
                        <a:noFill/>
                      </a:ln>
                    </wps:spPr>
                    <wps:txbx>
                      <w:txbxContent>
                        <w:p w14:paraId="0903ABDA" w14:textId="77777777" w:rsidR="00171259" w:rsidRDefault="00C4465A">
                          <w:pPr>
                            <w:spacing w:line="275" w:lineRule="auto"/>
                            <w:textDirection w:val="btLr"/>
                          </w:pPr>
                          <w:r>
                            <w:rPr>
                              <w:b/>
                              <w:sz w:val="28"/>
                            </w:rPr>
                            <w:t>WES COMMUNITY</w:t>
                          </w:r>
                          <w:r>
                            <w:rPr>
                              <w:b/>
                              <w:i/>
                            </w:rPr>
                            <w:br/>
                            <w:t>An independent non-profit dedicated to supporting outdoor education at</w:t>
                          </w:r>
                          <w:r>
                            <w:rPr>
                              <w:b/>
                              <w:i/>
                            </w:rPr>
                            <w:br/>
                            <w:t>Whiskeytown Environmental School</w:t>
                          </w:r>
                        </w:p>
                      </w:txbxContent>
                    </wps:txbx>
                    <wps:bodyPr spcFirstLastPara="1" wrap="square" lIns="45700" tIns="45700" rIns="45700" bIns="45700" anchor="t" anchorCtr="0">
                      <a:noAutofit/>
                    </wps:bodyPr>
                  </wps:wsp>
                </a:graphicData>
              </a:graphic>
            </wp:anchor>
          </w:drawing>
        </mc:Choice>
        <mc:Fallback>
          <w:pict>
            <v:rect w14:anchorId="76E45F3B" id="Rectangle 1073741831" o:spid="_x0000_s1026" alt="officeArt object" style="position:absolute;margin-left:308.25pt;margin-top:35.3pt;width:204.75pt;height:86.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" stroked="f">
              <v:textbox inset="1.2694mm,1.2694mm,1.2694mm,1.2694mm">
                <w:txbxContent>
                  <w:p w14:paraId="0903ABDA" w14:textId="77777777" w:rsidR="00171259" w:rsidRDefault="00C4465A">
                    <w:pPr>
                      <w:spacing w:line="275" w:lineRule="auto"/>
                      <w:textDirection w:val="btLr"/>
                    </w:pPr>
                    <w:r>
                      <w:rPr>
                        <w:b/>
                        <w:sz w:val="28"/>
                      </w:rPr>
                      <w:t>WES COMMUNITY</w:t>
                    </w:r>
                    <w:r>
                      <w:rPr>
                        <w:b/>
                        <w:i/>
                      </w:rPr>
                      <w:br/>
                      <w:t>An independent non-profit dedicated to supporting outdoor education at</w:t>
                    </w:r>
                    <w:r>
                      <w:rPr>
                        <w:b/>
                        <w:i/>
                      </w:rPr>
                      <w:br/>
                      <w:t>Whiskeytown Environmental School</w:t>
                    </w:r>
                  </w:p>
                </w:txbxContent>
              </v:textbox>
              <w10:wrap anchorx="page" anchory="page"/>
            </v:rect>
          </w:pict>
        </mc:Fallback>
      </mc:AlternateContent>
    </w:r>
    <w:r>
      <w:rPr>
        <w:noProof/>
      </w:rPr>
      <mc:AlternateContent>
        <mc:Choice Requires="wps">
          <w:drawing>
            <wp:anchor distT="0" distB="0" distL="0" distR="0" simplePos="0" relativeHeight="251659264" behindDoc="1" locked="0" layoutInCell="1" hidden="0" allowOverlap="1" wp14:anchorId="055026E1" wp14:editId="6EF03132">
              <wp:simplePos x="0" y="0"/>
              <wp:positionH relativeFrom="page">
                <wp:posOffset>2295526</wp:posOffset>
              </wp:positionH>
              <wp:positionV relativeFrom="page">
                <wp:posOffset>619126</wp:posOffset>
              </wp:positionV>
              <wp:extent cx="1638300" cy="857250"/>
              <wp:effectExtent l="0" t="0" r="0" b="0"/>
              <wp:wrapNone/>
              <wp:docPr id="1073741832" name="Rectangle 1073741832" descr="officeArt object"/>
              <wp:cNvGraphicFramePr/>
              <a:graphic xmlns:a="http://schemas.openxmlformats.org/drawingml/2006/main">
                <a:graphicData uri="http://schemas.microsoft.com/office/word/2010/wordprocessingShape">
                  <wps:wsp>
                    <wps:cNvSpPr/>
                    <wps:spPr>
                      <a:xfrm>
                        <a:off x="4536375" y="3360900"/>
                        <a:ext cx="1619250" cy="838200"/>
                      </a:xfrm>
                      <a:prstGeom prst="rect">
                        <a:avLst/>
                      </a:prstGeom>
                      <a:solidFill>
                        <a:srgbClr val="FFFFFF"/>
                      </a:solidFill>
                      <a:ln>
                        <a:noFill/>
                      </a:ln>
                    </wps:spPr>
                    <wps:txbx>
                      <w:txbxContent>
                        <w:p w14:paraId="16BB69E1" w14:textId="77777777" w:rsidR="00171259" w:rsidRDefault="00C4465A">
                          <w:pPr>
                            <w:spacing w:line="275" w:lineRule="auto"/>
                            <w:textDirection w:val="btLr"/>
                          </w:pPr>
                          <w:r>
                            <w:t>PO Box 3</w:t>
                          </w:r>
                          <w:r>
                            <w:br/>
                            <w:t>Whiskeytown, CA  96095</w:t>
                          </w:r>
                          <w:r>
                            <w:br/>
                            <w:t>530.945.6585</w:t>
                          </w:r>
                        </w:p>
                        <w:p w14:paraId="2ED9A964" w14:textId="77777777" w:rsidR="00171259" w:rsidRDefault="00171259">
                          <w:pPr>
                            <w:spacing w:line="275" w:lineRule="auto"/>
                            <w:textDirection w:val="btLr"/>
                          </w:pPr>
                        </w:p>
                        <w:p w14:paraId="6F443432" w14:textId="77777777" w:rsidR="00171259" w:rsidRDefault="00C4465A">
                          <w:pPr>
                            <w:spacing w:line="275" w:lineRule="auto"/>
                            <w:textDirection w:val="btLr"/>
                          </w:pPr>
                          <w:r>
                            <w:br/>
                          </w:r>
                        </w:p>
                      </w:txbxContent>
                    </wps:txbx>
                    <wps:bodyPr spcFirstLastPara="1" wrap="square" lIns="45700" tIns="45700" rIns="45700" bIns="45700" anchor="t" anchorCtr="0">
                      <a:noAutofit/>
                    </wps:bodyPr>
                  </wps:wsp>
                </a:graphicData>
              </a:graphic>
            </wp:anchor>
          </w:drawing>
        </mc:Choice>
        <mc:Fallback>
          <w:pict>
            <v:rect w14:anchorId="055026E1" id="Rectangle 1073741832" o:spid="_x0000_s1027" alt="officeArt object" style="position:absolute;margin-left:180.75pt;margin-top:48.75pt;width:129pt;height:67.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" stroked="f">
              <v:textbox inset="1.2694mm,1.2694mm,1.2694mm,1.2694mm">
                <w:txbxContent>
                  <w:p w14:paraId="16BB69E1" w14:textId="77777777" w:rsidR="00171259" w:rsidRDefault="00C4465A">
                    <w:pPr>
                      <w:spacing w:line="275" w:lineRule="auto"/>
                      <w:textDirection w:val="btLr"/>
                    </w:pPr>
                    <w:r>
                      <w:t>PO Box 3</w:t>
                    </w:r>
                    <w:r>
                      <w:br/>
                      <w:t>Whiskeytown, CA  96095</w:t>
                    </w:r>
                    <w:r>
                      <w:br/>
                      <w:t>530.945.6585</w:t>
                    </w:r>
                  </w:p>
                  <w:p w14:paraId="2ED9A964" w14:textId="77777777" w:rsidR="00171259" w:rsidRDefault="00171259">
                    <w:pPr>
                      <w:spacing w:line="275" w:lineRule="auto"/>
                      <w:textDirection w:val="btLr"/>
                    </w:pPr>
                  </w:p>
                  <w:p w14:paraId="6F443432" w14:textId="77777777" w:rsidR="00171259" w:rsidRDefault="00C4465A">
                    <w:pPr>
                      <w:spacing w:line="275" w:lineRule="auto"/>
                      <w:textDirection w:val="btLr"/>
                    </w:pPr>
                    <w:r>
                      <w:br/>
                    </w:r>
                  </w:p>
                </w:txbxContent>
              </v:textbox>
              <w10:wrap anchorx="page" anchory="page"/>
            </v:rect>
          </w:pict>
        </mc:Fallback>
      </mc:AlternateContent>
    </w:r>
    <w:r>
      <w:t xml:space="preserve"> </w:t>
    </w:r>
    <w:r>
      <w:rPr>
        <w:noProof/>
      </w:rPr>
      <w:drawing>
        <wp:inline distT="0" distB="0" distL="0" distR="0" wp14:anchorId="0F9C327E" wp14:editId="7649D1D4">
          <wp:extent cx="1402081" cy="1249681"/>
          <wp:effectExtent l="0" t="0" r="0" b="0"/>
          <wp:docPr id="1073741833" name="image1.jpg" descr="image.jpeg"/>
          <wp:cNvGraphicFramePr/>
          <a:graphic xmlns:a="http://schemas.openxmlformats.org/drawingml/2006/main">
            <a:graphicData uri="http://schemas.openxmlformats.org/drawingml/2006/picture">
              <pic:pic xmlns:pic="http://schemas.openxmlformats.org/drawingml/2006/picture">
                <pic:nvPicPr>
                  <pic:cNvPr id="0" name="image1.jpg" descr="image.jpeg"/>
                  <pic:cNvPicPr preferRelativeResize="0"/>
                </pic:nvPicPr>
                <pic:blipFill>
                  <a:blip r:embed="rId1"/>
                  <a:srcRect/>
                  <a:stretch>
                    <a:fillRect/>
                  </a:stretch>
                </pic:blipFill>
                <pic:spPr>
                  <a:xfrm>
                    <a:off x="0" y="0"/>
                    <a:ext cx="1402081" cy="1249681"/>
                  </a:xfrm>
                  <a:prstGeom prst="rect">
                    <a:avLst/>
                  </a:prstGeom>
                  <a:ln/>
                </pic:spPr>
              </pic:pic>
            </a:graphicData>
          </a:graphic>
        </wp:inline>
      </w:drawing>
    </w:r>
  </w:p>
  <w:p w14:paraId="50479BDC" w14:textId="77777777" w:rsidR="00171259" w:rsidRDefault="00C4465A">
    <w:pPr>
      <w:pBdr>
        <w:top w:val="nil"/>
        <w:left w:val="nil"/>
        <w:bottom w:val="nil"/>
        <w:right w:val="nil"/>
        <w:between w:val="nil"/>
      </w:pBdr>
      <w:tabs>
        <w:tab w:val="center" w:pos="4680"/>
        <w:tab w:val="right" w:pos="9360"/>
        <w:tab w:val="right" w:pos="9340"/>
      </w:tabs>
      <w:spacing w:after="0" w:line="240" w:lineRule="aut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259"/>
    <w:rsid w:val="00171259"/>
    <w:rsid w:val="00341B94"/>
    <w:rsid w:val="00433EE4"/>
    <w:rsid w:val="00BB4D6D"/>
    <w:rsid w:val="00C4465A"/>
    <w:rsid w:val="00D4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1660"/>
  <w15:docId w15:val="{B90B1203-A004-4307-BD40-7E819CA7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u w:color="000000"/>
      <w14:textOutline w14:w="12700" w14:cap="flat" w14:cmpd="sng" w14:algn="ctr">
        <w14:noFill/>
        <w14:prstDash w14:val="solid"/>
        <w14:miter w14:lim="400000"/>
      </w14:textOutli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680"/>
        <w:tab w:val="right" w:pos="9360"/>
      </w:tabs>
    </w:pPr>
    <w:rPr>
      <w:color w:val="000000"/>
      <w:u w:color="000000"/>
    </w:rPr>
  </w:style>
  <w:style w:type="paragraph" w:customStyle="1" w:styleId="MediumGrid21">
    <w:name w:val="Medium Grid 21"/>
    <w:rPr>
      <w:color w:val="000000"/>
      <w:u w:color="000000"/>
    </w:rPr>
  </w:style>
  <w:style w:type="paragraph" w:styleId="Footer">
    <w:name w:val="footer"/>
    <w:pPr>
      <w:tabs>
        <w:tab w:val="center" w:pos="4680"/>
        <w:tab w:val="right" w:pos="9360"/>
      </w:tabs>
    </w:pPr>
    <w:rPr>
      <w:color w:val="000000"/>
      <w:u w:color="000000"/>
    </w:rPr>
  </w:style>
  <w:style w:type="paragraph" w:customStyle="1" w:styleId="ColorfulList-Accent11">
    <w:name w:val="Colorful List - Accent 11"/>
    <w:pPr>
      <w:ind w:left="720"/>
    </w:pPr>
    <w:rPr>
      <w:color w:val="000000"/>
      <w:u w:color="000000"/>
    </w:rPr>
  </w:style>
  <w:style w:type="paragraph" w:customStyle="1" w:styleId="LabelDark">
    <w:name w:val="Label Dark"/>
    <w:pPr>
      <w:jc w:val="center"/>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rPr>
      <w:rFonts w:ascii="Verdana" w:eastAsia="Verdana" w:hAnsi="Verdana" w:cs="Verdana"/>
      <w:color w:val="000000"/>
      <w:sz w:val="24"/>
      <w:szCs w:val="24"/>
      <w:u w:color="000000"/>
      <w14:textOutline w14:w="12700" w14:cap="flat" w14:cmpd="sng" w14:algn="ctr">
        <w14:noFill/>
        <w14:prstDash w14:val="solid"/>
        <w14:miter w14:lim="400000"/>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friendsofwhiskeytow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vainternships.org/cva-internship-opportuniti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iZgE1e3PhrJ8/+lAteaTGlmT1A==">AMUW2mXNQ5TmIzlIJpCe0dzi20GLjjgZu8kIVbkm7woOwcECm64R0bY+vPd5TwDxT8VZK5PA5D2hFRjctGKC2zStOj4YAmH/TWCPunuEBYhqas+RpNtKm2E=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Francesca Huntsman</cp:lastModifiedBy>
  <cp:revision>3</cp:revision>
  <dcterms:created xsi:type="dcterms:W3CDTF">2021-10-25T21:55:00Z</dcterms:created>
  <dcterms:modified xsi:type="dcterms:W3CDTF">2021-11-10T23:51:00Z</dcterms:modified>
</cp:coreProperties>
</file>